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2A79" w14:textId="3D01F2F6" w:rsidR="008C2D15" w:rsidRDefault="009E23B8" w:rsidP="006A60C2">
      <w:pPr>
        <w:pStyle w:val="1"/>
        <w:widowControl/>
        <w:spacing w:before="0" w:after="0" w:line="520" w:lineRule="exact"/>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上港集团基层团组织主题团日和团员组织生活内容提示</w:t>
      </w:r>
    </w:p>
    <w:p w14:paraId="03C138A1" w14:textId="39EBFA7C" w:rsidR="008C2D15" w:rsidRDefault="009E23B8" w:rsidP="006A60C2">
      <w:pPr>
        <w:pStyle w:val="1"/>
        <w:widowControl/>
        <w:spacing w:before="0" w:after="0" w:line="520" w:lineRule="exact"/>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（202</w:t>
      </w:r>
      <w:r w:rsidR="004300C1">
        <w:rPr>
          <w:rFonts w:asciiTheme="minorEastAsia" w:eastAsiaTheme="minorEastAsia" w:hAnsiTheme="minorEastAsia" w:cstheme="minorEastAsia" w:hint="default"/>
          <w:sz w:val="28"/>
          <w:szCs w:val="28"/>
        </w:rPr>
        <w:t>3</w:t>
      </w:r>
      <w:r>
        <w:rPr>
          <w:rFonts w:asciiTheme="minorEastAsia" w:eastAsiaTheme="minorEastAsia" w:hAnsiTheme="minorEastAsia" w:cstheme="minorEastAsia"/>
          <w:sz w:val="28"/>
          <w:szCs w:val="28"/>
        </w:rPr>
        <w:t>年</w:t>
      </w:r>
      <w:r w:rsidR="00F31B64">
        <w:rPr>
          <w:rFonts w:asciiTheme="minorEastAsia" w:eastAsiaTheme="minorEastAsia" w:hAnsiTheme="minorEastAsia" w:cstheme="minorEastAsia" w:hint="default"/>
          <w:sz w:val="28"/>
          <w:szCs w:val="28"/>
        </w:rPr>
        <w:t>10</w:t>
      </w:r>
      <w:r>
        <w:rPr>
          <w:rFonts w:asciiTheme="minorEastAsia" w:eastAsiaTheme="minorEastAsia" w:hAnsiTheme="minorEastAsia" w:cstheme="minorEastAsia"/>
          <w:sz w:val="28"/>
          <w:szCs w:val="28"/>
        </w:rPr>
        <w:t>月份）</w:t>
      </w:r>
    </w:p>
    <w:p w14:paraId="1F8395BB" w14:textId="77777777" w:rsidR="0054721A" w:rsidRPr="0054721A" w:rsidRDefault="0054721A" w:rsidP="0054721A"/>
    <w:p w14:paraId="26A635B5" w14:textId="77777777" w:rsidR="008C2D15" w:rsidRPr="000E7494" w:rsidRDefault="009E23B8" w:rsidP="000E7494">
      <w:pPr>
        <w:pStyle w:val="a3"/>
        <w:widowControl/>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一、总体要求：</w:t>
      </w:r>
    </w:p>
    <w:p w14:paraId="516723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color w:val="000000" w:themeColor="text1"/>
          <w:sz w:val="28"/>
          <w:szCs w:val="28"/>
        </w:rPr>
      </w:pPr>
      <w:r w:rsidRPr="00DA2C24">
        <w:rPr>
          <w:rFonts w:asciiTheme="minorEastAsia" w:hAnsiTheme="minorEastAsia" w:cstheme="minorEastAsia" w:hint="eastAsia"/>
          <w:color w:val="000000" w:themeColor="text1"/>
          <w:sz w:val="28"/>
          <w:szCs w:val="28"/>
        </w:rPr>
        <w:t>1.定时间、定地点、定内容；有主题、有讨论、有共识、有行动。</w:t>
      </w:r>
    </w:p>
    <w:p w14:paraId="7CCD32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color w:val="000000" w:themeColor="text1"/>
          <w:sz w:val="28"/>
          <w:szCs w:val="28"/>
        </w:rPr>
      </w:pPr>
      <w:r w:rsidRPr="00DA2C24">
        <w:rPr>
          <w:rFonts w:asciiTheme="minorEastAsia" w:hAnsiTheme="minorEastAsia" w:cstheme="minorEastAsia" w:hint="eastAsia"/>
          <w:color w:val="000000" w:themeColor="text1"/>
          <w:sz w:val="28"/>
          <w:szCs w:val="28"/>
        </w:rPr>
        <w:t>2.紧跟党走，围绕中心，立足基层，面向青年。</w:t>
      </w:r>
    </w:p>
    <w:p w14:paraId="671AC9C8" w14:textId="77777777" w:rsidR="008C2D15" w:rsidRPr="000E7494" w:rsidRDefault="009E23B8" w:rsidP="006A60C2">
      <w:pPr>
        <w:pStyle w:val="a3"/>
        <w:widowControl/>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二、内容导引：</w:t>
      </w:r>
    </w:p>
    <w:p w14:paraId="67F17C5C" w14:textId="74EE2D76" w:rsidR="0046043E" w:rsidRDefault="0046043E" w:rsidP="0046043E">
      <w:pPr>
        <w:pStyle w:val="a3"/>
        <w:widowControl/>
        <w:tabs>
          <w:tab w:val="left" w:pos="840"/>
          <w:tab w:val="left" w:pos="1050"/>
          <w:tab w:val="left" w:pos="1260"/>
        </w:tabs>
        <w:spacing w:before="0"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w:t>
      </w:r>
      <w:r w:rsidR="00B94841">
        <w:rPr>
          <w:rFonts w:asciiTheme="minorEastAsia" w:hAnsiTheme="minorEastAsia" w:cstheme="minorEastAsia" w:hint="eastAsia"/>
          <w:color w:val="000000" w:themeColor="text1"/>
          <w:sz w:val="28"/>
          <w:szCs w:val="28"/>
        </w:rPr>
        <w:t>继续</w:t>
      </w:r>
      <w:r w:rsidR="00B94841" w:rsidRPr="00B94841">
        <w:rPr>
          <w:rFonts w:asciiTheme="minorEastAsia" w:hAnsiTheme="minorEastAsia" w:cstheme="minorEastAsia" w:hint="eastAsia"/>
          <w:color w:val="000000" w:themeColor="text1"/>
          <w:sz w:val="28"/>
          <w:szCs w:val="28"/>
        </w:rPr>
        <w:t>开展第十六次增强团员意识主题教育月活动，深入</w:t>
      </w:r>
      <w:bookmarkStart w:id="0" w:name="_Hlk77838728"/>
      <w:r w:rsidR="00B94841" w:rsidRPr="00B94841">
        <w:rPr>
          <w:rFonts w:asciiTheme="minorEastAsia" w:hAnsiTheme="minorEastAsia" w:cstheme="minorEastAsia" w:hint="eastAsia"/>
          <w:color w:val="000000" w:themeColor="text1"/>
          <w:sz w:val="28"/>
          <w:szCs w:val="28"/>
        </w:rPr>
        <w:t>学习宣传贯彻习近平总书记</w:t>
      </w:r>
      <w:bookmarkEnd w:id="0"/>
      <w:r w:rsidR="00B94841" w:rsidRPr="00B94841">
        <w:rPr>
          <w:rFonts w:asciiTheme="minorEastAsia" w:hAnsiTheme="minorEastAsia" w:cstheme="minorEastAsia" w:hint="eastAsia"/>
          <w:color w:val="000000" w:themeColor="text1"/>
          <w:sz w:val="28"/>
          <w:szCs w:val="28"/>
        </w:rPr>
        <w:t>重要讲话精神，贯彻落实团十九大和团十九届二中全会部署</w:t>
      </w:r>
      <w:r w:rsidR="00B94841">
        <w:rPr>
          <w:rFonts w:asciiTheme="minorEastAsia" w:hAnsiTheme="minorEastAsia" w:cstheme="minorEastAsia" w:hint="eastAsia"/>
          <w:color w:val="000000" w:themeColor="text1"/>
          <w:sz w:val="28"/>
          <w:szCs w:val="28"/>
        </w:rPr>
        <w:t>。</w:t>
      </w:r>
    </w:p>
    <w:p w14:paraId="7D4A9F66" w14:textId="3E697D6E" w:rsidR="000B1937" w:rsidRPr="000B1937" w:rsidRDefault="0046043E" w:rsidP="000B1937">
      <w:pPr>
        <w:pStyle w:val="a3"/>
        <w:widowControl/>
        <w:tabs>
          <w:tab w:val="left" w:pos="840"/>
          <w:tab w:val="left" w:pos="1050"/>
          <w:tab w:val="left" w:pos="1260"/>
        </w:tabs>
        <w:spacing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w:t>
      </w:r>
      <w:r w:rsidR="000B1937" w:rsidRPr="000B1937">
        <w:rPr>
          <w:rFonts w:asciiTheme="minorEastAsia" w:hAnsiTheme="minorEastAsia" w:cstheme="minorEastAsia" w:hint="eastAsia"/>
          <w:color w:val="000000" w:themeColor="text1"/>
          <w:sz w:val="28"/>
          <w:szCs w:val="28"/>
        </w:rPr>
        <w:t>各基层团组织要做好共青团中央</w:t>
      </w:r>
      <w:r w:rsidR="00514611" w:rsidRPr="000B1937">
        <w:rPr>
          <w:rFonts w:asciiTheme="minorEastAsia" w:hAnsiTheme="minorEastAsia" w:cstheme="minorEastAsia" w:hint="eastAsia"/>
          <w:color w:val="000000" w:themeColor="text1"/>
          <w:sz w:val="28"/>
          <w:szCs w:val="28"/>
        </w:rPr>
        <w:t>印发</w:t>
      </w:r>
      <w:r w:rsidR="000B1937" w:rsidRPr="000B1937">
        <w:rPr>
          <w:rFonts w:asciiTheme="minorEastAsia" w:hAnsiTheme="minorEastAsia" w:cstheme="minorEastAsia" w:hint="eastAsia"/>
          <w:color w:val="000000" w:themeColor="text1"/>
          <w:sz w:val="28"/>
          <w:szCs w:val="28"/>
        </w:rPr>
        <w:t>《关于面向广大团员和青年开展学习贯彻习近平新时代中国特色社会主义思想主题教育的通知》</w:t>
      </w:r>
      <w:r w:rsidR="000B1937">
        <w:rPr>
          <w:rFonts w:asciiTheme="minorEastAsia" w:hAnsiTheme="minorEastAsia" w:cstheme="minorEastAsia" w:hint="eastAsia"/>
          <w:color w:val="000000" w:themeColor="text1"/>
          <w:sz w:val="28"/>
          <w:szCs w:val="28"/>
        </w:rPr>
        <w:t>《</w:t>
      </w:r>
      <w:r w:rsidR="000B1937" w:rsidRPr="000B1937">
        <w:rPr>
          <w:rFonts w:asciiTheme="minorEastAsia" w:hAnsiTheme="minorEastAsia" w:cstheme="minorEastAsia" w:hint="eastAsia"/>
          <w:color w:val="000000" w:themeColor="text1"/>
          <w:sz w:val="28"/>
          <w:szCs w:val="28"/>
        </w:rPr>
        <w:t>学习平台|面向广大团员和青年开展学习贯彻习近平新时代中国特色社会主义思想主题教育</w:t>
      </w:r>
      <w:r w:rsidR="000B1937">
        <w:rPr>
          <w:rFonts w:asciiTheme="minorEastAsia" w:hAnsiTheme="minorEastAsia" w:cstheme="minorEastAsia" w:hint="eastAsia"/>
          <w:color w:val="000000" w:themeColor="text1"/>
          <w:sz w:val="28"/>
          <w:szCs w:val="28"/>
        </w:rPr>
        <w:t>》</w:t>
      </w:r>
      <w:r w:rsidR="000B1937" w:rsidRPr="000B1937">
        <w:rPr>
          <w:rFonts w:asciiTheme="minorEastAsia" w:hAnsiTheme="minorEastAsia" w:cstheme="minorEastAsia" w:hint="eastAsia"/>
          <w:color w:val="000000" w:themeColor="text1"/>
          <w:sz w:val="28"/>
          <w:szCs w:val="28"/>
        </w:rPr>
        <w:t>的学习，</w:t>
      </w:r>
      <w:r w:rsidR="000B1937" w:rsidRPr="000B1937">
        <w:rPr>
          <w:rFonts w:asciiTheme="minorEastAsia" w:hAnsiTheme="minorEastAsia" w:cstheme="minorEastAsia"/>
          <w:color w:val="000000" w:themeColor="text1"/>
          <w:sz w:val="28"/>
          <w:szCs w:val="28"/>
        </w:rPr>
        <w:t>按文件要求抓好落实</w:t>
      </w:r>
      <w:r w:rsidR="000B1937" w:rsidRPr="000B1937">
        <w:rPr>
          <w:rFonts w:asciiTheme="minorEastAsia" w:hAnsiTheme="minorEastAsia" w:cstheme="minorEastAsia" w:hint="eastAsia"/>
          <w:color w:val="000000" w:themeColor="text1"/>
          <w:sz w:val="28"/>
          <w:szCs w:val="28"/>
        </w:rPr>
        <w:t>。</w:t>
      </w:r>
    </w:p>
    <w:p w14:paraId="65A9CEA0" w14:textId="4145FF3E" w:rsidR="0046043E" w:rsidRDefault="0046043E" w:rsidP="0046043E">
      <w:pPr>
        <w:pStyle w:val="a3"/>
        <w:widowControl/>
        <w:tabs>
          <w:tab w:val="left" w:pos="840"/>
          <w:tab w:val="left" w:pos="1050"/>
          <w:tab w:val="left" w:pos="1260"/>
        </w:tabs>
        <w:spacing w:line="520" w:lineRule="exact"/>
        <w:ind w:firstLineChars="200" w:firstLine="560"/>
        <w:rPr>
          <w:rFonts w:asciiTheme="minorEastAsia" w:hAnsiTheme="minorEastAsia" w:cstheme="minorEastAsia"/>
          <w:color w:val="000000" w:themeColor="text1"/>
          <w:sz w:val="28"/>
          <w:szCs w:val="28"/>
        </w:rPr>
      </w:pPr>
      <w:r w:rsidRPr="0046043E">
        <w:rPr>
          <w:rFonts w:asciiTheme="minorEastAsia" w:hAnsiTheme="minorEastAsia" w:cstheme="minorEastAsia" w:hint="eastAsia"/>
          <w:color w:val="000000" w:themeColor="text1"/>
          <w:sz w:val="28"/>
          <w:szCs w:val="28"/>
        </w:rPr>
        <w:t>学习链接：</w:t>
      </w:r>
    </w:p>
    <w:p w14:paraId="3512E9A9" w14:textId="77777777" w:rsidR="000B1937" w:rsidRPr="000B1937" w:rsidRDefault="000B1937" w:rsidP="000B1937">
      <w:pPr>
        <w:pStyle w:val="a3"/>
        <w:tabs>
          <w:tab w:val="left" w:pos="840"/>
          <w:tab w:val="left" w:pos="1050"/>
          <w:tab w:val="left" w:pos="1260"/>
        </w:tabs>
        <w:spacing w:line="520" w:lineRule="exact"/>
        <w:ind w:firstLineChars="200" w:firstLine="560"/>
        <w:rPr>
          <w:rFonts w:asciiTheme="minorEastAsia" w:hAnsiTheme="minorEastAsia" w:cstheme="minorEastAsia"/>
          <w:color w:val="000000" w:themeColor="text1"/>
          <w:sz w:val="28"/>
          <w:szCs w:val="28"/>
        </w:rPr>
      </w:pPr>
      <w:r w:rsidRPr="000B1937">
        <w:rPr>
          <w:rFonts w:asciiTheme="minorEastAsia" w:hAnsiTheme="minorEastAsia" w:cstheme="minorEastAsia" w:hint="eastAsia"/>
          <w:color w:val="000000" w:themeColor="text1"/>
          <w:sz w:val="28"/>
          <w:szCs w:val="28"/>
        </w:rPr>
        <w:t>共青团中央印发《关于面向广大团员和青年开展学习贯彻习近平新时代中国特色社会主义思想主题教育的通知》</w:t>
      </w:r>
    </w:p>
    <w:p w14:paraId="355DB515" w14:textId="574A899A" w:rsidR="0056261A" w:rsidRDefault="000B1937" w:rsidP="0046043E">
      <w:pPr>
        <w:pStyle w:val="a3"/>
        <w:widowControl/>
        <w:tabs>
          <w:tab w:val="left" w:pos="840"/>
          <w:tab w:val="left" w:pos="1050"/>
          <w:tab w:val="left" w:pos="1260"/>
        </w:tabs>
        <w:spacing w:line="520" w:lineRule="exact"/>
        <w:ind w:firstLineChars="200" w:firstLine="560"/>
        <w:rPr>
          <w:rFonts w:asciiTheme="minorEastAsia" w:hAnsiTheme="minorEastAsia" w:cstheme="minorEastAsia"/>
          <w:color w:val="000000" w:themeColor="text1"/>
          <w:sz w:val="28"/>
          <w:szCs w:val="28"/>
        </w:rPr>
      </w:pPr>
      <w:r w:rsidRPr="000B1937">
        <w:rPr>
          <w:rFonts w:asciiTheme="minorEastAsia" w:hAnsiTheme="minorEastAsia" w:cstheme="minorEastAsia"/>
          <w:color w:val="000000" w:themeColor="text1"/>
          <w:sz w:val="28"/>
          <w:szCs w:val="28"/>
        </w:rPr>
        <w:t>https://mp.weixin.qq.com/s/YmrtUlIB2A2GQjErfXTRMg</w:t>
      </w:r>
    </w:p>
    <w:p w14:paraId="6710C98F" w14:textId="7248EA44" w:rsidR="000B1937" w:rsidRPr="000B1937" w:rsidRDefault="000B1937" w:rsidP="000B1937">
      <w:pPr>
        <w:pStyle w:val="a3"/>
        <w:tabs>
          <w:tab w:val="left" w:pos="840"/>
          <w:tab w:val="left" w:pos="1050"/>
          <w:tab w:val="left" w:pos="1260"/>
        </w:tabs>
        <w:spacing w:line="520" w:lineRule="exact"/>
        <w:ind w:firstLineChars="200" w:firstLine="560"/>
        <w:rPr>
          <w:rFonts w:asciiTheme="minorEastAsia" w:hAnsiTheme="minorEastAsia" w:cstheme="minorEastAsia"/>
          <w:color w:val="000000" w:themeColor="text1"/>
          <w:sz w:val="28"/>
          <w:szCs w:val="28"/>
        </w:rPr>
      </w:pPr>
      <w:r w:rsidRPr="000B1937">
        <w:rPr>
          <w:rFonts w:asciiTheme="minorEastAsia" w:hAnsiTheme="minorEastAsia" w:cstheme="minorEastAsia" w:hint="eastAsia"/>
          <w:color w:val="000000" w:themeColor="text1"/>
          <w:sz w:val="28"/>
          <w:szCs w:val="28"/>
        </w:rPr>
        <w:t>学习平台|面向广大团员和青年开展学习贯彻习近平新时代中国特色社会主义思想主题教育</w:t>
      </w:r>
    </w:p>
    <w:p w14:paraId="618DC7C3" w14:textId="36192DC5" w:rsidR="000B1937" w:rsidRPr="000B1937" w:rsidRDefault="000B1937" w:rsidP="0046043E">
      <w:pPr>
        <w:pStyle w:val="a3"/>
        <w:widowControl/>
        <w:tabs>
          <w:tab w:val="left" w:pos="840"/>
          <w:tab w:val="left" w:pos="1050"/>
          <w:tab w:val="left" w:pos="1260"/>
        </w:tabs>
        <w:spacing w:line="520" w:lineRule="exact"/>
        <w:ind w:firstLineChars="200" w:firstLine="560"/>
        <w:rPr>
          <w:rFonts w:asciiTheme="minorEastAsia" w:hAnsiTheme="minorEastAsia" w:cstheme="minorEastAsia"/>
          <w:color w:val="000000" w:themeColor="text1"/>
          <w:sz w:val="28"/>
          <w:szCs w:val="28"/>
        </w:rPr>
      </w:pPr>
      <w:r w:rsidRPr="000B1937">
        <w:rPr>
          <w:rFonts w:asciiTheme="minorEastAsia" w:hAnsiTheme="minorEastAsia" w:cstheme="minorEastAsia"/>
          <w:color w:val="000000" w:themeColor="text1"/>
          <w:sz w:val="28"/>
          <w:szCs w:val="28"/>
        </w:rPr>
        <w:t>https://mp.weixin.qq.com/s/Llk_iBAjTiSiKSi_5tTKZQ</w:t>
      </w:r>
    </w:p>
    <w:p w14:paraId="0FF23339" w14:textId="5DF382CC" w:rsidR="008C2D15" w:rsidRPr="000E7494" w:rsidRDefault="009E23B8" w:rsidP="0046043E">
      <w:pPr>
        <w:pStyle w:val="a3"/>
        <w:widowControl/>
        <w:tabs>
          <w:tab w:val="left" w:pos="840"/>
          <w:tab w:val="left" w:pos="1050"/>
          <w:tab w:val="left" w:pos="1260"/>
        </w:tabs>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三、操作提示：</w:t>
      </w:r>
    </w:p>
    <w:p w14:paraId="59A3CFF9" w14:textId="618B9A07" w:rsidR="008C2D15" w:rsidRPr="00DA2C24" w:rsidRDefault="00686A54" w:rsidP="006A60C2">
      <w:pPr>
        <w:pStyle w:val="a3"/>
        <w:widowControl/>
        <w:spacing w:before="0" w:after="0"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请</w:t>
      </w:r>
      <w:r w:rsidR="009E23B8" w:rsidRPr="00DA2C24">
        <w:rPr>
          <w:rFonts w:asciiTheme="minorEastAsia" w:hAnsiTheme="minorEastAsia" w:cstheme="minorEastAsia" w:hint="eastAsia"/>
          <w:color w:val="000000" w:themeColor="text1"/>
          <w:sz w:val="28"/>
          <w:szCs w:val="28"/>
        </w:rPr>
        <w:t>各单位团组织结合实际拓展当月“三会一课”的内容，创新“主题团日”活动形式，做好《上港集团团支部手册》</w:t>
      </w:r>
      <w:r w:rsidR="00CF7749" w:rsidRPr="00DA2C24">
        <w:rPr>
          <w:rFonts w:asciiTheme="minorEastAsia" w:hAnsiTheme="minorEastAsia" w:cstheme="minorEastAsia" w:hint="eastAsia"/>
          <w:color w:val="000000" w:themeColor="text1"/>
          <w:sz w:val="28"/>
          <w:szCs w:val="28"/>
        </w:rPr>
        <w:t>、智慧团建</w:t>
      </w:r>
      <w:r w:rsidR="00CF7749" w:rsidRPr="00DA2C24">
        <w:rPr>
          <w:rFonts w:asciiTheme="minorEastAsia" w:hAnsiTheme="minorEastAsia" w:cstheme="minorEastAsia" w:hint="eastAsia"/>
          <w:color w:val="000000" w:themeColor="text1"/>
          <w:sz w:val="28"/>
          <w:szCs w:val="28"/>
        </w:rPr>
        <w:lastRenderedPageBreak/>
        <w:t>平台党史学习</w:t>
      </w:r>
      <w:r w:rsidR="009E23B8" w:rsidRPr="00DA2C24">
        <w:rPr>
          <w:rFonts w:asciiTheme="minorEastAsia" w:hAnsiTheme="minorEastAsia" w:cstheme="minorEastAsia" w:hint="eastAsia"/>
          <w:color w:val="000000" w:themeColor="text1"/>
          <w:sz w:val="28"/>
          <w:szCs w:val="28"/>
        </w:rPr>
        <w:t>相关内容的记录，切实严格团内组织生活</w:t>
      </w:r>
      <w:r w:rsidR="006C0C40" w:rsidRPr="00DA2C24">
        <w:rPr>
          <w:rFonts w:asciiTheme="minorEastAsia" w:hAnsiTheme="minorEastAsia" w:cstheme="minorEastAsia" w:hint="eastAsia"/>
          <w:color w:val="000000" w:themeColor="text1"/>
          <w:sz w:val="28"/>
          <w:szCs w:val="28"/>
        </w:rPr>
        <w:t>，</w:t>
      </w:r>
      <w:r w:rsidR="00763118" w:rsidRPr="00DA2C24">
        <w:rPr>
          <w:rFonts w:asciiTheme="minorEastAsia" w:hAnsiTheme="minorEastAsia" w:cstheme="minorEastAsia" w:hint="eastAsia"/>
          <w:color w:val="000000" w:themeColor="text1"/>
          <w:sz w:val="28"/>
          <w:szCs w:val="28"/>
        </w:rPr>
        <w:t>落</w:t>
      </w:r>
      <w:r w:rsidR="009E23B8" w:rsidRPr="00DA2C24">
        <w:rPr>
          <w:rFonts w:asciiTheme="minorEastAsia" w:hAnsiTheme="minorEastAsia" w:cstheme="minorEastAsia" w:hint="eastAsia"/>
          <w:color w:val="000000" w:themeColor="text1"/>
          <w:sz w:val="28"/>
          <w:szCs w:val="28"/>
        </w:rPr>
        <w:t>实从严治团要求，引导广大团员青年学思践悟，实干笃行，为把集团建设成为世界一流港口企业贡献青春力量。</w:t>
      </w:r>
    </w:p>
    <w:sectPr w:rsidR="008C2D15" w:rsidRPr="00DA2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B830" w14:textId="77777777" w:rsidR="005562B0" w:rsidRDefault="005562B0" w:rsidP="003351B1">
      <w:r>
        <w:separator/>
      </w:r>
    </w:p>
  </w:endnote>
  <w:endnote w:type="continuationSeparator" w:id="0">
    <w:p w14:paraId="5BB145BE" w14:textId="77777777" w:rsidR="005562B0" w:rsidRDefault="005562B0" w:rsidP="0033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6256" w14:textId="77777777" w:rsidR="005562B0" w:rsidRDefault="005562B0" w:rsidP="003351B1">
      <w:r>
        <w:separator/>
      </w:r>
    </w:p>
  </w:footnote>
  <w:footnote w:type="continuationSeparator" w:id="0">
    <w:p w14:paraId="5777A5F5" w14:textId="77777777" w:rsidR="005562B0" w:rsidRDefault="005562B0" w:rsidP="0033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742"/>
    <w:rsid w:val="00013260"/>
    <w:rsid w:val="00021C05"/>
    <w:rsid w:val="00061BD9"/>
    <w:rsid w:val="000844CF"/>
    <w:rsid w:val="000B1937"/>
    <w:rsid w:val="000C067D"/>
    <w:rsid w:val="000C7181"/>
    <w:rsid w:val="000C7CE7"/>
    <w:rsid w:val="000E7494"/>
    <w:rsid w:val="000F05CF"/>
    <w:rsid w:val="00117682"/>
    <w:rsid w:val="00123563"/>
    <w:rsid w:val="00141BD1"/>
    <w:rsid w:val="00160621"/>
    <w:rsid w:val="00172A27"/>
    <w:rsid w:val="00174E49"/>
    <w:rsid w:val="001A4F78"/>
    <w:rsid w:val="001A5207"/>
    <w:rsid w:val="001A6F10"/>
    <w:rsid w:val="00217F71"/>
    <w:rsid w:val="002448A9"/>
    <w:rsid w:val="002B2EF0"/>
    <w:rsid w:val="002B752D"/>
    <w:rsid w:val="002C436D"/>
    <w:rsid w:val="002E35B5"/>
    <w:rsid w:val="002E394C"/>
    <w:rsid w:val="003351B1"/>
    <w:rsid w:val="003371C3"/>
    <w:rsid w:val="00382820"/>
    <w:rsid w:val="00387FA1"/>
    <w:rsid w:val="003E4162"/>
    <w:rsid w:val="004069DE"/>
    <w:rsid w:val="004300C1"/>
    <w:rsid w:val="00445D8E"/>
    <w:rsid w:val="0046043E"/>
    <w:rsid w:val="004922ED"/>
    <w:rsid w:val="0049382D"/>
    <w:rsid w:val="004A6D17"/>
    <w:rsid w:val="004B053F"/>
    <w:rsid w:val="004E1E5D"/>
    <w:rsid w:val="004E6D04"/>
    <w:rsid w:val="0050459C"/>
    <w:rsid w:val="00505B53"/>
    <w:rsid w:val="00510205"/>
    <w:rsid w:val="00514611"/>
    <w:rsid w:val="005208AA"/>
    <w:rsid w:val="0054721A"/>
    <w:rsid w:val="005562B0"/>
    <w:rsid w:val="00560B17"/>
    <w:rsid w:val="0056261A"/>
    <w:rsid w:val="00581D10"/>
    <w:rsid w:val="00596826"/>
    <w:rsid w:val="005C10D5"/>
    <w:rsid w:val="005E7C47"/>
    <w:rsid w:val="006120EE"/>
    <w:rsid w:val="006125D5"/>
    <w:rsid w:val="0065018D"/>
    <w:rsid w:val="00654D80"/>
    <w:rsid w:val="00686A54"/>
    <w:rsid w:val="00697C49"/>
    <w:rsid w:val="006A09EF"/>
    <w:rsid w:val="006A567F"/>
    <w:rsid w:val="006A60C2"/>
    <w:rsid w:val="006C0C40"/>
    <w:rsid w:val="006F44D0"/>
    <w:rsid w:val="007410D9"/>
    <w:rsid w:val="00741EBE"/>
    <w:rsid w:val="00747DE1"/>
    <w:rsid w:val="00754EE7"/>
    <w:rsid w:val="00763118"/>
    <w:rsid w:val="007706C0"/>
    <w:rsid w:val="00784FEC"/>
    <w:rsid w:val="007E0A3E"/>
    <w:rsid w:val="007E4767"/>
    <w:rsid w:val="0081170F"/>
    <w:rsid w:val="00814FB1"/>
    <w:rsid w:val="008272CC"/>
    <w:rsid w:val="0083464D"/>
    <w:rsid w:val="00865687"/>
    <w:rsid w:val="008C2D15"/>
    <w:rsid w:val="008D7576"/>
    <w:rsid w:val="009147D3"/>
    <w:rsid w:val="009370ED"/>
    <w:rsid w:val="009600CF"/>
    <w:rsid w:val="00975316"/>
    <w:rsid w:val="009B2FC6"/>
    <w:rsid w:val="009C2446"/>
    <w:rsid w:val="009D7CCF"/>
    <w:rsid w:val="009E23B8"/>
    <w:rsid w:val="009F6648"/>
    <w:rsid w:val="00A02E71"/>
    <w:rsid w:val="00A04476"/>
    <w:rsid w:val="00A149FF"/>
    <w:rsid w:val="00A41405"/>
    <w:rsid w:val="00A558FF"/>
    <w:rsid w:val="00A60039"/>
    <w:rsid w:val="00B13BCD"/>
    <w:rsid w:val="00B33CC6"/>
    <w:rsid w:val="00B71EF1"/>
    <w:rsid w:val="00B7279C"/>
    <w:rsid w:val="00B94841"/>
    <w:rsid w:val="00BB2274"/>
    <w:rsid w:val="00C056AA"/>
    <w:rsid w:val="00C51192"/>
    <w:rsid w:val="00C76331"/>
    <w:rsid w:val="00C7793B"/>
    <w:rsid w:val="00CE42C4"/>
    <w:rsid w:val="00CF7749"/>
    <w:rsid w:val="00D05EFF"/>
    <w:rsid w:val="00D2033B"/>
    <w:rsid w:val="00D3143E"/>
    <w:rsid w:val="00D87CCC"/>
    <w:rsid w:val="00DA2C24"/>
    <w:rsid w:val="00DA376D"/>
    <w:rsid w:val="00DD2F81"/>
    <w:rsid w:val="00E266BD"/>
    <w:rsid w:val="00EB2241"/>
    <w:rsid w:val="00EB2B59"/>
    <w:rsid w:val="00EB5D29"/>
    <w:rsid w:val="00EF2B11"/>
    <w:rsid w:val="00F03F42"/>
    <w:rsid w:val="00F243CF"/>
    <w:rsid w:val="00F31B64"/>
    <w:rsid w:val="00F33763"/>
    <w:rsid w:val="00F72242"/>
    <w:rsid w:val="00FF4186"/>
    <w:rsid w:val="06C65168"/>
    <w:rsid w:val="0DC32E93"/>
    <w:rsid w:val="0F454F6D"/>
    <w:rsid w:val="0F62543A"/>
    <w:rsid w:val="157C617E"/>
    <w:rsid w:val="182A6D6F"/>
    <w:rsid w:val="23170111"/>
    <w:rsid w:val="23384BCA"/>
    <w:rsid w:val="23AC1AE6"/>
    <w:rsid w:val="2A9B3906"/>
    <w:rsid w:val="552D3AE6"/>
    <w:rsid w:val="56E24C8F"/>
    <w:rsid w:val="66C72369"/>
    <w:rsid w:val="697A3097"/>
    <w:rsid w:val="725141B1"/>
    <w:rsid w:val="797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283A2"/>
  <w15:docId w15:val="{CD84A7FB-71B8-4BDE-BD28-855FCA4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300" w:after="200" w:line="11" w:lineRule="atLeast"/>
      <w:jc w:val="left"/>
      <w:outlineLvl w:val="0"/>
    </w:pPr>
    <w:rPr>
      <w:rFonts w:ascii="宋体" w:eastAsia="宋体" w:hAnsi="宋体" w:cs="Times New Roman" w:hint="eastAsia"/>
      <w:b/>
      <w:caps/>
      <w:kern w:val="44"/>
      <w:sz w:val="30"/>
      <w:szCs w:val="30"/>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after="100"/>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rPr>
      <w:color w:val="F73131"/>
    </w:rPr>
  </w:style>
  <w:style w:type="character" w:styleId="HTML">
    <w:name w:val="HTML Definition"/>
    <w:basedOn w:val="a0"/>
    <w:qFormat/>
    <w:rPr>
      <w:i/>
    </w:rPr>
  </w:style>
  <w:style w:type="character" w:styleId="a7">
    <w:name w:val="Hyperlink"/>
    <w:basedOn w:val="a0"/>
    <w:qFormat/>
    <w:rPr>
      <w:color w:val="000000"/>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Consolas" w:eastAsia="Consolas" w:hAnsi="Consolas" w:cs="Consolas"/>
      <w:color w:val="FFFFFF"/>
      <w:sz w:val="21"/>
      <w:szCs w:val="21"/>
      <w:shd w:val="clear" w:color="auto" w:fill="333333"/>
    </w:rPr>
  </w:style>
  <w:style w:type="character" w:styleId="HTML3">
    <w:name w:val="HTML Sample"/>
    <w:basedOn w:val="a0"/>
    <w:qFormat/>
    <w:rPr>
      <w:rFonts w:ascii="Consolas" w:eastAsia="Consolas" w:hAnsi="Consolas" w:cs="Consolas" w:hint="default"/>
      <w:sz w:val="21"/>
      <w:szCs w:val="21"/>
    </w:rPr>
  </w:style>
  <w:style w:type="paragraph" w:customStyle="1" w:styleId="breadcrumb">
    <w:name w:val="breadcrumb"/>
    <w:basedOn w:val="a"/>
    <w:qFormat/>
    <w:pPr>
      <w:spacing w:before="80"/>
      <w:jc w:val="left"/>
    </w:pPr>
    <w:rPr>
      <w:rFonts w:cs="Times New Roman"/>
      <w:color w:val="95999E"/>
      <w:kern w:val="0"/>
      <w:sz w:val="13"/>
      <w:szCs w:val="13"/>
    </w:rPr>
  </w:style>
  <w:style w:type="character" w:customStyle="1" w:styleId="hover8">
    <w:name w:val="hover8"/>
    <w:basedOn w:val="a0"/>
    <w:qFormat/>
    <w:rPr>
      <w:color w:val="FFFFFF"/>
      <w:shd w:val="clear" w:color="auto" w:fill="FECF75"/>
    </w:rPr>
  </w:style>
  <w:style w:type="character" w:customStyle="1" w:styleId="results">
    <w:name w:val="results"/>
    <w:basedOn w:val="a0"/>
    <w:qFormat/>
    <w:rPr>
      <w:color w:val="95999E"/>
      <w:sz w:val="13"/>
      <w:szCs w:val="13"/>
    </w:rPr>
  </w:style>
  <w:style w:type="character" w:customStyle="1" w:styleId="tags2">
    <w:name w:val="tags2"/>
    <w:basedOn w:val="a0"/>
    <w:qFormat/>
    <w:rPr>
      <w:color w:val="4174C5"/>
      <w:sz w:val="13"/>
      <w:szCs w:val="13"/>
    </w:rPr>
  </w:style>
  <w:style w:type="character" w:customStyle="1" w:styleId="owl-numbers">
    <w:name w:val="owl-numbers"/>
    <w:basedOn w:val="a0"/>
    <w:qFormat/>
    <w:rPr>
      <w:color w:val="FFFFFF"/>
      <w:sz w:val="12"/>
      <w:szCs w:val="12"/>
    </w:rPr>
  </w:style>
  <w:style w:type="character" w:customStyle="1" w:styleId="c-icon28">
    <w:name w:val="c-icon28"/>
    <w:basedOn w:val="a0"/>
    <w:qFormat/>
  </w:style>
  <w:style w:type="character" w:customStyle="1" w:styleId="hover24">
    <w:name w:val="hover24"/>
    <w:basedOn w:val="a0"/>
    <w:qFormat/>
  </w:style>
  <w:style w:type="character" w:customStyle="1" w:styleId="hover25">
    <w:name w:val="hover25"/>
    <w:basedOn w:val="a0"/>
    <w:qFormat/>
    <w:rPr>
      <w:color w:val="315EFB"/>
    </w:rPr>
  </w:style>
  <w:style w:type="character" w:customStyle="1" w:styleId="tags">
    <w:name w:val="tags"/>
    <w:basedOn w:val="a0"/>
    <w:qFormat/>
    <w:rPr>
      <w:color w:val="4174C5"/>
      <w:sz w:val="13"/>
      <w:szCs w:val="13"/>
    </w:rPr>
  </w:style>
  <w:style w:type="character" w:customStyle="1" w:styleId="hover9">
    <w:name w:val="hover9"/>
    <w:basedOn w:val="a0"/>
    <w:qFormat/>
    <w:rPr>
      <w:color w:val="FFFFFF"/>
      <w:shd w:val="clear" w:color="auto" w:fill="FECF75"/>
    </w:rPr>
  </w:style>
  <w:style w:type="character" w:customStyle="1" w:styleId="c-icon">
    <w:name w:val="c-icon"/>
    <w:basedOn w:val="a0"/>
    <w:qFormat/>
  </w:style>
  <w:style w:type="character" w:customStyle="1" w:styleId="hover26">
    <w:name w:val="hover26"/>
    <w:basedOn w:val="a0"/>
    <w:qFormat/>
    <w:rPr>
      <w:color w:val="315EFB"/>
    </w:rPr>
  </w:style>
  <w:style w:type="character" w:customStyle="1" w:styleId="c-icon26">
    <w:name w:val="c-icon26"/>
    <w:basedOn w:val="a0"/>
    <w:qFormat/>
  </w:style>
  <w:style w:type="character" w:customStyle="1" w:styleId="hover23">
    <w:name w:val="hover23"/>
    <w:basedOn w:val="a0"/>
    <w:qFormat/>
  </w:style>
  <w:style w:type="character" w:customStyle="1" w:styleId="hover27">
    <w:name w:val="hover27"/>
    <w:basedOn w:val="a0"/>
    <w:qFormat/>
  </w:style>
  <w:style w:type="character" w:customStyle="1" w:styleId="hover28">
    <w:name w:val="hover28"/>
    <w:basedOn w:val="a0"/>
    <w:qFormat/>
    <w:rPr>
      <w:color w:val="315EFB"/>
    </w:rPr>
  </w:style>
  <w:style w:type="character" w:customStyle="1" w:styleId="hover29">
    <w:name w:val="hover29"/>
    <w:basedOn w:val="a0"/>
    <w:rPr>
      <w:u w:val="single"/>
    </w:rPr>
  </w:style>
  <w:style w:type="paragraph" w:styleId="a8">
    <w:name w:val="header"/>
    <w:basedOn w:val="a"/>
    <w:link w:val="a9"/>
    <w:uiPriority w:val="99"/>
    <w:rsid w:val="003351B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351B1"/>
    <w:rPr>
      <w:rFonts w:asciiTheme="minorHAnsi" w:eastAsiaTheme="minorEastAsia" w:hAnsiTheme="minorHAnsi" w:cstheme="minorBidi"/>
      <w:kern w:val="2"/>
      <w:sz w:val="18"/>
      <w:szCs w:val="18"/>
    </w:rPr>
  </w:style>
  <w:style w:type="paragraph" w:styleId="aa">
    <w:name w:val="footer"/>
    <w:basedOn w:val="a"/>
    <w:link w:val="ab"/>
    <w:rsid w:val="003351B1"/>
    <w:pPr>
      <w:tabs>
        <w:tab w:val="center" w:pos="4153"/>
        <w:tab w:val="right" w:pos="8306"/>
      </w:tabs>
      <w:snapToGrid w:val="0"/>
      <w:jc w:val="left"/>
    </w:pPr>
    <w:rPr>
      <w:sz w:val="18"/>
      <w:szCs w:val="18"/>
    </w:rPr>
  </w:style>
  <w:style w:type="character" w:customStyle="1" w:styleId="ab">
    <w:name w:val="页脚 字符"/>
    <w:basedOn w:val="a0"/>
    <w:link w:val="aa"/>
    <w:rsid w:val="003351B1"/>
    <w:rPr>
      <w:rFonts w:asciiTheme="minorHAnsi" w:eastAsiaTheme="minorEastAsia" w:hAnsiTheme="minorHAnsi" w:cstheme="minorBidi"/>
      <w:kern w:val="2"/>
      <w:sz w:val="18"/>
      <w:szCs w:val="18"/>
    </w:rPr>
  </w:style>
  <w:style w:type="character" w:styleId="ac">
    <w:name w:val="Unresolved Mention"/>
    <w:basedOn w:val="a0"/>
    <w:uiPriority w:val="99"/>
    <w:semiHidden/>
    <w:unhideWhenUsed/>
    <w:rsid w:val="0002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443">
      <w:bodyDiv w:val="1"/>
      <w:marLeft w:val="0"/>
      <w:marRight w:val="0"/>
      <w:marTop w:val="0"/>
      <w:marBottom w:val="0"/>
      <w:divBdr>
        <w:top w:val="none" w:sz="0" w:space="0" w:color="auto"/>
        <w:left w:val="none" w:sz="0" w:space="0" w:color="auto"/>
        <w:bottom w:val="none" w:sz="0" w:space="0" w:color="auto"/>
        <w:right w:val="none" w:sz="0" w:space="0" w:color="auto"/>
      </w:divBdr>
    </w:div>
    <w:div w:id="172112071">
      <w:bodyDiv w:val="1"/>
      <w:marLeft w:val="0"/>
      <w:marRight w:val="0"/>
      <w:marTop w:val="0"/>
      <w:marBottom w:val="0"/>
      <w:divBdr>
        <w:top w:val="none" w:sz="0" w:space="0" w:color="auto"/>
        <w:left w:val="none" w:sz="0" w:space="0" w:color="auto"/>
        <w:bottom w:val="none" w:sz="0" w:space="0" w:color="auto"/>
        <w:right w:val="none" w:sz="0" w:space="0" w:color="auto"/>
      </w:divBdr>
    </w:div>
    <w:div w:id="208687096">
      <w:bodyDiv w:val="1"/>
      <w:marLeft w:val="0"/>
      <w:marRight w:val="0"/>
      <w:marTop w:val="0"/>
      <w:marBottom w:val="0"/>
      <w:divBdr>
        <w:top w:val="none" w:sz="0" w:space="0" w:color="auto"/>
        <w:left w:val="none" w:sz="0" w:space="0" w:color="auto"/>
        <w:bottom w:val="none" w:sz="0" w:space="0" w:color="auto"/>
        <w:right w:val="none" w:sz="0" w:space="0" w:color="auto"/>
      </w:divBdr>
    </w:div>
    <w:div w:id="356932407">
      <w:bodyDiv w:val="1"/>
      <w:marLeft w:val="0"/>
      <w:marRight w:val="0"/>
      <w:marTop w:val="0"/>
      <w:marBottom w:val="0"/>
      <w:divBdr>
        <w:top w:val="none" w:sz="0" w:space="0" w:color="auto"/>
        <w:left w:val="none" w:sz="0" w:space="0" w:color="auto"/>
        <w:bottom w:val="none" w:sz="0" w:space="0" w:color="auto"/>
        <w:right w:val="none" w:sz="0" w:space="0" w:color="auto"/>
      </w:divBdr>
    </w:div>
    <w:div w:id="442001121">
      <w:bodyDiv w:val="1"/>
      <w:marLeft w:val="0"/>
      <w:marRight w:val="0"/>
      <w:marTop w:val="0"/>
      <w:marBottom w:val="0"/>
      <w:divBdr>
        <w:top w:val="none" w:sz="0" w:space="0" w:color="auto"/>
        <w:left w:val="none" w:sz="0" w:space="0" w:color="auto"/>
        <w:bottom w:val="none" w:sz="0" w:space="0" w:color="auto"/>
        <w:right w:val="none" w:sz="0" w:space="0" w:color="auto"/>
      </w:divBdr>
    </w:div>
    <w:div w:id="463037316">
      <w:bodyDiv w:val="1"/>
      <w:marLeft w:val="0"/>
      <w:marRight w:val="0"/>
      <w:marTop w:val="0"/>
      <w:marBottom w:val="0"/>
      <w:divBdr>
        <w:top w:val="none" w:sz="0" w:space="0" w:color="auto"/>
        <w:left w:val="none" w:sz="0" w:space="0" w:color="auto"/>
        <w:bottom w:val="none" w:sz="0" w:space="0" w:color="auto"/>
        <w:right w:val="none" w:sz="0" w:space="0" w:color="auto"/>
      </w:divBdr>
    </w:div>
    <w:div w:id="464589860">
      <w:bodyDiv w:val="1"/>
      <w:marLeft w:val="0"/>
      <w:marRight w:val="0"/>
      <w:marTop w:val="0"/>
      <w:marBottom w:val="0"/>
      <w:divBdr>
        <w:top w:val="none" w:sz="0" w:space="0" w:color="auto"/>
        <w:left w:val="none" w:sz="0" w:space="0" w:color="auto"/>
        <w:bottom w:val="none" w:sz="0" w:space="0" w:color="auto"/>
        <w:right w:val="none" w:sz="0" w:space="0" w:color="auto"/>
      </w:divBdr>
    </w:div>
    <w:div w:id="497504692">
      <w:bodyDiv w:val="1"/>
      <w:marLeft w:val="0"/>
      <w:marRight w:val="0"/>
      <w:marTop w:val="0"/>
      <w:marBottom w:val="0"/>
      <w:divBdr>
        <w:top w:val="none" w:sz="0" w:space="0" w:color="auto"/>
        <w:left w:val="none" w:sz="0" w:space="0" w:color="auto"/>
        <w:bottom w:val="none" w:sz="0" w:space="0" w:color="auto"/>
        <w:right w:val="none" w:sz="0" w:space="0" w:color="auto"/>
      </w:divBdr>
    </w:div>
    <w:div w:id="871579184">
      <w:bodyDiv w:val="1"/>
      <w:marLeft w:val="0"/>
      <w:marRight w:val="0"/>
      <w:marTop w:val="0"/>
      <w:marBottom w:val="0"/>
      <w:divBdr>
        <w:top w:val="none" w:sz="0" w:space="0" w:color="auto"/>
        <w:left w:val="none" w:sz="0" w:space="0" w:color="auto"/>
        <w:bottom w:val="none" w:sz="0" w:space="0" w:color="auto"/>
        <w:right w:val="none" w:sz="0" w:space="0" w:color="auto"/>
      </w:divBdr>
    </w:div>
    <w:div w:id="1027372588">
      <w:bodyDiv w:val="1"/>
      <w:marLeft w:val="0"/>
      <w:marRight w:val="0"/>
      <w:marTop w:val="0"/>
      <w:marBottom w:val="0"/>
      <w:divBdr>
        <w:top w:val="none" w:sz="0" w:space="0" w:color="auto"/>
        <w:left w:val="none" w:sz="0" w:space="0" w:color="auto"/>
        <w:bottom w:val="none" w:sz="0" w:space="0" w:color="auto"/>
        <w:right w:val="none" w:sz="0" w:space="0" w:color="auto"/>
      </w:divBdr>
    </w:div>
    <w:div w:id="1192915783">
      <w:bodyDiv w:val="1"/>
      <w:marLeft w:val="0"/>
      <w:marRight w:val="0"/>
      <w:marTop w:val="0"/>
      <w:marBottom w:val="0"/>
      <w:divBdr>
        <w:top w:val="none" w:sz="0" w:space="0" w:color="auto"/>
        <w:left w:val="none" w:sz="0" w:space="0" w:color="auto"/>
        <w:bottom w:val="none" w:sz="0" w:space="0" w:color="auto"/>
        <w:right w:val="none" w:sz="0" w:space="0" w:color="auto"/>
      </w:divBdr>
    </w:div>
    <w:div w:id="1261723083">
      <w:bodyDiv w:val="1"/>
      <w:marLeft w:val="0"/>
      <w:marRight w:val="0"/>
      <w:marTop w:val="0"/>
      <w:marBottom w:val="0"/>
      <w:divBdr>
        <w:top w:val="none" w:sz="0" w:space="0" w:color="auto"/>
        <w:left w:val="none" w:sz="0" w:space="0" w:color="auto"/>
        <w:bottom w:val="none" w:sz="0" w:space="0" w:color="auto"/>
        <w:right w:val="none" w:sz="0" w:space="0" w:color="auto"/>
      </w:divBdr>
    </w:div>
    <w:div w:id="1318001091">
      <w:bodyDiv w:val="1"/>
      <w:marLeft w:val="0"/>
      <w:marRight w:val="0"/>
      <w:marTop w:val="0"/>
      <w:marBottom w:val="0"/>
      <w:divBdr>
        <w:top w:val="none" w:sz="0" w:space="0" w:color="auto"/>
        <w:left w:val="none" w:sz="0" w:space="0" w:color="auto"/>
        <w:bottom w:val="none" w:sz="0" w:space="0" w:color="auto"/>
        <w:right w:val="none" w:sz="0" w:space="0" w:color="auto"/>
      </w:divBdr>
    </w:div>
    <w:div w:id="1421876606">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韩鑫</dc:creator>
  <cp:keywords/>
  <dc:description/>
  <cp:lastModifiedBy>王谋</cp:lastModifiedBy>
  <cp:revision>4</cp:revision>
  <dcterms:created xsi:type="dcterms:W3CDTF">2023-10-07T02:18:00Z</dcterms:created>
  <dcterms:modified xsi:type="dcterms:W3CDTF">2023-10-08T07:13:00Z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9CB8D59EFA7743B1B7A5AC10E8EB6797</vt:lpwstr>
  </property>
</Properties>
</file>