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84772" w14:textId="77777777" w:rsidR="00460F25" w:rsidRPr="00460F25" w:rsidRDefault="00460F25" w:rsidP="00460F25">
      <w:pPr>
        <w:adjustRightInd w:val="0"/>
        <w:snapToGrid w:val="0"/>
        <w:spacing w:line="520" w:lineRule="exact"/>
        <w:ind w:right="320"/>
        <w:jc w:val="right"/>
        <w:rPr>
          <w:rFonts w:ascii="Times New Roman" w:eastAsia="仿宋" w:hAnsi="Times New Roman"/>
          <w:sz w:val="32"/>
          <w:szCs w:val="32"/>
        </w:rPr>
      </w:pPr>
    </w:p>
    <w:p w14:paraId="7759CF88" w14:textId="77777777" w:rsidR="00460F25" w:rsidRPr="00460F25" w:rsidRDefault="00460F25" w:rsidP="00460F25">
      <w:pPr>
        <w:adjustRightInd w:val="0"/>
        <w:snapToGrid w:val="0"/>
        <w:spacing w:line="520" w:lineRule="exact"/>
        <w:ind w:right="320"/>
        <w:jc w:val="right"/>
        <w:rPr>
          <w:rFonts w:ascii="Times New Roman" w:eastAsia="仿宋" w:hAnsi="Times New Roman"/>
          <w:sz w:val="32"/>
          <w:szCs w:val="32"/>
        </w:rPr>
      </w:pPr>
    </w:p>
    <w:p w14:paraId="5154C56A" w14:textId="6682DCA9" w:rsidR="00174703" w:rsidRPr="00460F25" w:rsidRDefault="00460F25" w:rsidP="00460F25">
      <w:pPr>
        <w:adjustRightInd w:val="0"/>
        <w:snapToGrid w:val="0"/>
        <w:spacing w:before="240" w:line="520" w:lineRule="exact"/>
        <w:ind w:right="-58"/>
        <w:jc w:val="right"/>
        <w:rPr>
          <w:rFonts w:ascii="Times New Roman" w:eastAsia="仿宋_GB2312" w:hAnsi="Times New Roman" w:hint="eastAsia"/>
          <w:sz w:val="32"/>
          <w:szCs w:val="32"/>
        </w:rPr>
      </w:pPr>
      <w:r w:rsidRPr="00460F25">
        <w:rPr>
          <w:rFonts w:ascii="Times New Roman" w:eastAsia="仿宋_GB2312" w:hAnsi="Times New Roman"/>
          <w:sz w:val="32"/>
          <w:szCs w:val="32"/>
        </w:rPr>
        <w:t>沪港务团发〔</w:t>
      </w:r>
      <w:r w:rsidRPr="00460F25">
        <w:rPr>
          <w:rFonts w:ascii="Times New Roman" w:eastAsia="仿宋_GB2312" w:hAnsi="Times New Roman"/>
          <w:sz w:val="32"/>
          <w:szCs w:val="32"/>
        </w:rPr>
        <w:t>2024</w:t>
      </w:r>
      <w:r w:rsidRPr="00460F25">
        <w:rPr>
          <w:rFonts w:ascii="Times New Roman" w:eastAsia="仿宋_GB2312" w:hAnsi="Times New Roman"/>
          <w:sz w:val="32"/>
          <w:szCs w:val="32"/>
        </w:rPr>
        <w:t>〕</w:t>
      </w:r>
      <w:r>
        <w:rPr>
          <w:rFonts w:ascii="Times New Roman" w:eastAsia="仿宋_GB2312" w:hAnsi="Times New Roman"/>
          <w:sz w:val="32"/>
          <w:szCs w:val="32"/>
        </w:rPr>
        <w:t>2</w:t>
      </w:r>
      <w:r w:rsidRPr="00460F25">
        <w:rPr>
          <w:rFonts w:ascii="Times New Roman" w:eastAsia="仿宋_GB2312" w:hAnsi="Times New Roman"/>
          <w:sz w:val="32"/>
          <w:szCs w:val="32"/>
        </w:rPr>
        <w:t>号</w:t>
      </w:r>
      <w:r w:rsidRPr="00460F25">
        <w:rPr>
          <w:rFonts w:ascii="Times New Roman" w:eastAsia="仿宋_GB2312" w:hAnsi="Times New Roman"/>
          <w:sz w:val="32"/>
          <w:szCs w:val="32"/>
        </w:rPr>
        <w:t xml:space="preserve">   </w:t>
      </w:r>
      <w:r w:rsidRPr="00460F25">
        <w:rPr>
          <w:rFonts w:ascii="Times New Roman" w:eastAsia="仿宋_GB2312" w:hAnsi="Times New Roman"/>
          <w:sz w:val="32"/>
          <w:szCs w:val="32"/>
        </w:rPr>
        <w:t>签发：李佳玺</w:t>
      </w:r>
    </w:p>
    <w:p w14:paraId="3C2662DA" w14:textId="77777777" w:rsidR="00174703" w:rsidRPr="00460F25" w:rsidRDefault="00174703" w:rsidP="00460F25">
      <w:pPr>
        <w:adjustRightInd w:val="0"/>
        <w:snapToGrid w:val="0"/>
        <w:spacing w:line="520" w:lineRule="exact"/>
        <w:rPr>
          <w:rFonts w:ascii="Times New Roman" w:eastAsia="仿宋_GB2312" w:hAnsi="Times New Roman"/>
          <w:sz w:val="32"/>
          <w:szCs w:val="32"/>
        </w:rPr>
      </w:pPr>
    </w:p>
    <w:p w14:paraId="4A6CB55D" w14:textId="5B2A25B7" w:rsidR="0096219E" w:rsidRPr="00460F25" w:rsidRDefault="00D56EE5" w:rsidP="00460F25">
      <w:pPr>
        <w:adjustRightInd w:val="0"/>
        <w:snapToGrid w:val="0"/>
        <w:spacing w:line="520" w:lineRule="exact"/>
        <w:jc w:val="center"/>
        <w:rPr>
          <w:rFonts w:ascii="Times New Roman" w:eastAsia="仿宋_GB2312" w:hAnsi="Times New Roman"/>
          <w:b/>
          <w:sz w:val="32"/>
          <w:szCs w:val="32"/>
        </w:rPr>
      </w:pPr>
      <w:r w:rsidRPr="00460F25">
        <w:rPr>
          <w:rFonts w:ascii="Times New Roman" w:eastAsia="仿宋_GB2312" w:hAnsi="Times New Roman" w:hint="eastAsia"/>
          <w:b/>
          <w:sz w:val="32"/>
          <w:szCs w:val="32"/>
        </w:rPr>
        <w:t>关于开展</w:t>
      </w:r>
      <w:r w:rsidR="00517287" w:rsidRPr="00460F25">
        <w:rPr>
          <w:rFonts w:ascii="Times New Roman" w:eastAsia="仿宋_GB2312" w:hAnsi="Times New Roman" w:hint="eastAsia"/>
          <w:b/>
          <w:sz w:val="32"/>
          <w:szCs w:val="32"/>
        </w:rPr>
        <w:t>2</w:t>
      </w:r>
      <w:r w:rsidR="00DF3169" w:rsidRPr="00460F25">
        <w:rPr>
          <w:rFonts w:ascii="Times New Roman" w:eastAsia="仿宋_GB2312" w:hAnsi="Times New Roman"/>
          <w:b/>
          <w:sz w:val="32"/>
          <w:szCs w:val="32"/>
        </w:rPr>
        <w:t>02</w:t>
      </w:r>
      <w:r w:rsidR="006C5220" w:rsidRPr="00460F25">
        <w:rPr>
          <w:rFonts w:ascii="Times New Roman" w:eastAsia="仿宋_GB2312" w:hAnsi="Times New Roman"/>
          <w:b/>
          <w:sz w:val="32"/>
          <w:szCs w:val="32"/>
        </w:rPr>
        <w:t>4</w:t>
      </w:r>
      <w:r w:rsidR="00517287" w:rsidRPr="00460F25">
        <w:rPr>
          <w:rFonts w:ascii="Times New Roman" w:eastAsia="仿宋_GB2312" w:hAnsi="Times New Roman" w:hint="eastAsia"/>
          <w:b/>
          <w:sz w:val="32"/>
          <w:szCs w:val="32"/>
        </w:rPr>
        <w:t>年度</w:t>
      </w:r>
      <w:r w:rsidR="00517287" w:rsidRPr="00460F25">
        <w:rPr>
          <w:rFonts w:ascii="Times New Roman" w:eastAsia="仿宋_GB2312" w:hAnsi="Times New Roman"/>
          <w:b/>
          <w:sz w:val="32"/>
          <w:szCs w:val="32"/>
        </w:rPr>
        <w:t>青年</w:t>
      </w:r>
      <w:r w:rsidR="00F74FF6" w:rsidRPr="00460F25">
        <w:rPr>
          <w:rFonts w:ascii="Times New Roman" w:eastAsia="仿宋_GB2312" w:hAnsi="Times New Roman" w:hint="eastAsia"/>
          <w:b/>
          <w:sz w:val="32"/>
          <w:szCs w:val="32"/>
        </w:rPr>
        <w:t>创新</w:t>
      </w:r>
      <w:r w:rsidR="00517287" w:rsidRPr="00460F25">
        <w:rPr>
          <w:rFonts w:ascii="Times New Roman" w:eastAsia="仿宋_GB2312" w:hAnsi="Times New Roman"/>
          <w:b/>
          <w:sz w:val="32"/>
          <w:szCs w:val="32"/>
        </w:rPr>
        <w:t>创效</w:t>
      </w:r>
      <w:r w:rsidRPr="00460F25">
        <w:rPr>
          <w:rFonts w:ascii="Times New Roman" w:eastAsia="仿宋_GB2312" w:hAnsi="Times New Roman" w:hint="eastAsia"/>
          <w:b/>
          <w:sz w:val="32"/>
          <w:szCs w:val="32"/>
        </w:rPr>
        <w:t>活动的通知</w:t>
      </w:r>
    </w:p>
    <w:p w14:paraId="477694D0" w14:textId="48FCF2E3" w:rsidR="0096219E" w:rsidRPr="00460F25" w:rsidRDefault="0096219E" w:rsidP="00460F25">
      <w:pPr>
        <w:adjustRightInd w:val="0"/>
        <w:snapToGrid w:val="0"/>
        <w:spacing w:line="560" w:lineRule="exact"/>
        <w:rPr>
          <w:rFonts w:ascii="Times New Roman" w:eastAsia="仿宋_GB2312" w:hAnsi="Times New Roman"/>
          <w:b/>
          <w:sz w:val="32"/>
          <w:szCs w:val="32"/>
        </w:rPr>
      </w:pPr>
    </w:p>
    <w:p w14:paraId="2B37DC36" w14:textId="1C680553" w:rsidR="0096219E" w:rsidRPr="00460F25" w:rsidRDefault="00D56EE5" w:rsidP="00460F25">
      <w:pPr>
        <w:adjustRightInd w:val="0"/>
        <w:snapToGrid w:val="0"/>
        <w:spacing w:line="560" w:lineRule="exact"/>
        <w:rPr>
          <w:rFonts w:ascii="Times New Roman" w:eastAsia="仿宋_GB2312" w:hAnsi="Times New Roman" w:cs="宋体"/>
          <w:sz w:val="32"/>
          <w:szCs w:val="32"/>
        </w:rPr>
      </w:pPr>
      <w:r w:rsidRPr="00460F25">
        <w:rPr>
          <w:rFonts w:ascii="Times New Roman" w:eastAsia="仿宋_GB2312" w:hAnsi="Times New Roman" w:cs="宋体" w:hint="eastAsia"/>
          <w:sz w:val="32"/>
          <w:szCs w:val="32"/>
        </w:rPr>
        <w:t>集团属各单位、各控股、参股公司团委（总支、支部）</w:t>
      </w:r>
      <w:r w:rsidR="003C5770" w:rsidRPr="00460F25">
        <w:rPr>
          <w:rFonts w:ascii="Times New Roman" w:eastAsia="仿宋_GB2312" w:hAnsi="Times New Roman" w:cs="宋体" w:hint="eastAsia"/>
          <w:sz w:val="32"/>
          <w:szCs w:val="32"/>
        </w:rPr>
        <w:t>：</w:t>
      </w:r>
    </w:p>
    <w:p w14:paraId="1907C5A2" w14:textId="4761652A" w:rsidR="00C85A87" w:rsidRPr="00460F25" w:rsidRDefault="008E5994" w:rsidP="00460F25">
      <w:pPr>
        <w:adjustRightInd w:val="0"/>
        <w:snapToGrid w:val="0"/>
        <w:spacing w:line="520" w:lineRule="exact"/>
        <w:ind w:firstLineChars="200" w:firstLine="640"/>
        <w:rPr>
          <w:rFonts w:ascii="Times New Roman" w:eastAsia="仿宋_GB2312" w:hAnsi="Times New Roman"/>
          <w:sz w:val="32"/>
          <w:szCs w:val="32"/>
        </w:rPr>
      </w:pPr>
      <w:r w:rsidRPr="00460F25">
        <w:rPr>
          <w:rFonts w:ascii="Times New Roman" w:eastAsia="仿宋_GB2312" w:hAnsi="Times New Roman" w:hint="eastAsia"/>
          <w:sz w:val="32"/>
          <w:szCs w:val="32"/>
        </w:rPr>
        <w:t>为</w:t>
      </w:r>
      <w:r w:rsidR="00675FDF" w:rsidRPr="00460F25">
        <w:rPr>
          <w:rFonts w:ascii="Times New Roman" w:eastAsia="仿宋_GB2312" w:hAnsi="Times New Roman" w:hint="eastAsia"/>
          <w:sz w:val="32"/>
          <w:szCs w:val="32"/>
        </w:rPr>
        <w:t>全面贯彻</w:t>
      </w:r>
      <w:r w:rsidR="00D424BC" w:rsidRPr="00460F25">
        <w:rPr>
          <w:rFonts w:ascii="Times New Roman" w:eastAsia="仿宋_GB2312" w:hAnsi="Times New Roman" w:hint="eastAsia"/>
          <w:sz w:val="32"/>
          <w:szCs w:val="32"/>
        </w:rPr>
        <w:t>党的二十</w:t>
      </w:r>
      <w:r w:rsidRPr="00460F25">
        <w:rPr>
          <w:rFonts w:ascii="Times New Roman" w:eastAsia="仿宋_GB2312" w:hAnsi="Times New Roman" w:hint="eastAsia"/>
          <w:sz w:val="32"/>
          <w:szCs w:val="32"/>
        </w:rPr>
        <w:t>大精神，</w:t>
      </w:r>
      <w:r w:rsidR="00675FDF" w:rsidRPr="00460F25">
        <w:rPr>
          <w:rFonts w:ascii="Times New Roman" w:eastAsia="仿宋_GB2312" w:hAnsi="Times New Roman" w:hint="eastAsia"/>
          <w:sz w:val="32"/>
          <w:szCs w:val="32"/>
        </w:rPr>
        <w:t>深入学习贯彻落实</w:t>
      </w:r>
      <w:r w:rsidRPr="00460F25">
        <w:rPr>
          <w:rFonts w:ascii="Times New Roman" w:eastAsia="仿宋_GB2312" w:hAnsi="Times New Roman" w:hint="eastAsia"/>
          <w:sz w:val="32"/>
          <w:szCs w:val="32"/>
        </w:rPr>
        <w:t>习近平总书记考察上海期间的重要讲话精神</w:t>
      </w:r>
      <w:r w:rsidRPr="00460F25">
        <w:rPr>
          <w:rFonts w:ascii="Times New Roman" w:eastAsia="仿宋_GB2312" w:hAnsi="Times New Roman"/>
          <w:sz w:val="32"/>
          <w:szCs w:val="32"/>
        </w:rPr>
        <w:t>，</w:t>
      </w:r>
      <w:r w:rsidRPr="00460F25">
        <w:rPr>
          <w:rFonts w:ascii="Times New Roman" w:eastAsia="仿宋_GB2312" w:hAnsi="Times New Roman" w:hint="eastAsia"/>
          <w:sz w:val="32"/>
          <w:szCs w:val="32"/>
        </w:rPr>
        <w:t>坚定不移贯彻“创新、协调、绿色、开放、共享”的新发展理念，始终抓牢创新发展第一要务不放松，动员和引导</w:t>
      </w:r>
      <w:r w:rsidR="00675FDF" w:rsidRPr="00460F25">
        <w:rPr>
          <w:rFonts w:ascii="Times New Roman" w:eastAsia="仿宋_GB2312" w:hAnsi="Times New Roman" w:hint="eastAsia"/>
          <w:sz w:val="32"/>
          <w:szCs w:val="32"/>
        </w:rPr>
        <w:t>全</w:t>
      </w:r>
      <w:r w:rsidR="00675FDF" w:rsidRPr="00460F25">
        <w:rPr>
          <w:rFonts w:ascii="Times New Roman" w:eastAsia="仿宋_GB2312" w:hAnsi="Times New Roman"/>
          <w:sz w:val="32"/>
          <w:szCs w:val="32"/>
        </w:rPr>
        <w:t>港广大</w:t>
      </w:r>
      <w:r w:rsidRPr="00460F25">
        <w:rPr>
          <w:rFonts w:ascii="Times New Roman" w:eastAsia="仿宋_GB2312" w:hAnsi="Times New Roman" w:hint="eastAsia"/>
          <w:sz w:val="32"/>
          <w:szCs w:val="32"/>
        </w:rPr>
        <w:t>团员青年更加注重业务创新、管理创新、服务创新、科技创新，助力</w:t>
      </w:r>
      <w:r w:rsidR="00675FDF" w:rsidRPr="00460F25">
        <w:rPr>
          <w:rFonts w:ascii="Times New Roman" w:eastAsia="仿宋_GB2312" w:hAnsi="Times New Roman" w:hint="eastAsia"/>
          <w:sz w:val="32"/>
          <w:szCs w:val="32"/>
        </w:rPr>
        <w:t>集团高质量发展再上新</w:t>
      </w:r>
      <w:r w:rsidRPr="00460F25">
        <w:rPr>
          <w:rFonts w:ascii="Times New Roman" w:eastAsia="仿宋_GB2312" w:hAnsi="Times New Roman" w:hint="eastAsia"/>
          <w:sz w:val="32"/>
          <w:szCs w:val="32"/>
        </w:rPr>
        <w:t>台阶，</w:t>
      </w:r>
      <w:r w:rsidR="00D56EE5" w:rsidRPr="00460F25">
        <w:rPr>
          <w:rFonts w:ascii="Times New Roman" w:eastAsia="仿宋_GB2312" w:hAnsi="Times New Roman" w:hint="eastAsia"/>
          <w:sz w:val="32"/>
          <w:szCs w:val="32"/>
        </w:rPr>
        <w:t>集团团委决定开展</w:t>
      </w:r>
      <w:r w:rsidR="00DF3169" w:rsidRPr="00460F25">
        <w:rPr>
          <w:rFonts w:ascii="Times New Roman" w:eastAsia="仿宋_GB2312" w:hAnsi="Times New Roman" w:hint="eastAsia"/>
          <w:sz w:val="32"/>
          <w:szCs w:val="32"/>
        </w:rPr>
        <w:t>202</w:t>
      </w:r>
      <w:r w:rsidR="006C5220" w:rsidRPr="00460F25">
        <w:rPr>
          <w:rFonts w:ascii="Times New Roman" w:eastAsia="仿宋_GB2312" w:hAnsi="Times New Roman"/>
          <w:sz w:val="32"/>
          <w:szCs w:val="32"/>
        </w:rPr>
        <w:t>4</w:t>
      </w:r>
      <w:r w:rsidR="00517287" w:rsidRPr="00460F25">
        <w:rPr>
          <w:rFonts w:ascii="Times New Roman" w:eastAsia="仿宋_GB2312" w:hAnsi="Times New Roman" w:hint="eastAsia"/>
          <w:sz w:val="32"/>
          <w:szCs w:val="32"/>
        </w:rPr>
        <w:t>年度青年</w:t>
      </w:r>
      <w:r w:rsidR="00F74FF6" w:rsidRPr="00460F25">
        <w:rPr>
          <w:rFonts w:ascii="Times New Roman" w:eastAsia="仿宋_GB2312" w:hAnsi="Times New Roman" w:hint="eastAsia"/>
          <w:sz w:val="32"/>
          <w:szCs w:val="32"/>
        </w:rPr>
        <w:t>创新</w:t>
      </w:r>
      <w:r w:rsidR="00517287" w:rsidRPr="00460F25">
        <w:rPr>
          <w:rFonts w:ascii="Times New Roman" w:eastAsia="仿宋_GB2312" w:hAnsi="Times New Roman" w:hint="eastAsia"/>
          <w:sz w:val="32"/>
          <w:szCs w:val="32"/>
        </w:rPr>
        <w:t>创效</w:t>
      </w:r>
      <w:r w:rsidR="00D56EE5" w:rsidRPr="00460F25">
        <w:rPr>
          <w:rFonts w:ascii="Times New Roman" w:eastAsia="仿宋_GB2312" w:hAnsi="Times New Roman" w:hint="eastAsia"/>
          <w:sz w:val="32"/>
          <w:szCs w:val="32"/>
        </w:rPr>
        <w:t>活动，</w:t>
      </w:r>
      <w:r w:rsidR="008168D5" w:rsidRPr="00460F25">
        <w:rPr>
          <w:rFonts w:ascii="Times New Roman" w:eastAsia="仿宋_GB2312" w:hAnsi="Times New Roman" w:hint="eastAsia"/>
          <w:sz w:val="32"/>
          <w:szCs w:val="32"/>
        </w:rPr>
        <w:t>现</w:t>
      </w:r>
      <w:r w:rsidR="00FF7F12">
        <w:rPr>
          <w:rFonts w:ascii="Times New Roman" w:eastAsia="仿宋_GB2312" w:hAnsi="Times New Roman" w:hint="eastAsia"/>
          <w:sz w:val="32"/>
          <w:szCs w:val="32"/>
        </w:rPr>
        <w:t>将</w:t>
      </w:r>
      <w:r w:rsidR="00D56EE5" w:rsidRPr="00460F25">
        <w:rPr>
          <w:rFonts w:ascii="Times New Roman" w:eastAsia="仿宋_GB2312" w:hAnsi="Times New Roman" w:hint="eastAsia"/>
          <w:sz w:val="32"/>
          <w:szCs w:val="32"/>
        </w:rPr>
        <w:t>具体</w:t>
      </w:r>
      <w:r w:rsidR="00FF7F12">
        <w:rPr>
          <w:rFonts w:ascii="Times New Roman" w:eastAsia="仿宋_GB2312" w:hAnsi="Times New Roman" w:hint="eastAsia"/>
          <w:sz w:val="32"/>
          <w:szCs w:val="32"/>
        </w:rPr>
        <w:t>要求</w:t>
      </w:r>
      <w:r w:rsidR="00D56EE5" w:rsidRPr="00460F25">
        <w:rPr>
          <w:rFonts w:ascii="Times New Roman" w:eastAsia="仿宋_GB2312" w:hAnsi="Times New Roman" w:hint="eastAsia"/>
          <w:sz w:val="32"/>
          <w:szCs w:val="32"/>
        </w:rPr>
        <w:t>通知如下：</w:t>
      </w:r>
    </w:p>
    <w:p w14:paraId="5A358C4D" w14:textId="77777777" w:rsidR="0096219E" w:rsidRPr="00E356DB" w:rsidRDefault="00D56EE5" w:rsidP="00E356DB">
      <w:pPr>
        <w:adjustRightInd w:val="0"/>
        <w:snapToGrid w:val="0"/>
        <w:spacing w:line="520" w:lineRule="exact"/>
        <w:ind w:firstLineChars="200" w:firstLine="640"/>
        <w:rPr>
          <w:rFonts w:ascii="黑体" w:eastAsia="黑体" w:hAnsi="黑体"/>
          <w:bCs/>
          <w:sz w:val="32"/>
          <w:szCs w:val="32"/>
        </w:rPr>
      </w:pPr>
      <w:r w:rsidRPr="00E356DB">
        <w:rPr>
          <w:rFonts w:ascii="黑体" w:eastAsia="黑体" w:hAnsi="黑体" w:hint="eastAsia"/>
          <w:bCs/>
          <w:sz w:val="32"/>
          <w:szCs w:val="32"/>
        </w:rPr>
        <w:t>一、总体思路</w:t>
      </w:r>
    </w:p>
    <w:p w14:paraId="53544581" w14:textId="1F462AFD" w:rsidR="00C31067" w:rsidRPr="00460F25" w:rsidRDefault="00D56EE5" w:rsidP="00460F25">
      <w:pPr>
        <w:adjustRightInd w:val="0"/>
        <w:snapToGrid w:val="0"/>
        <w:spacing w:line="520" w:lineRule="exact"/>
        <w:ind w:firstLineChars="200" w:firstLine="640"/>
        <w:rPr>
          <w:rFonts w:ascii="Times New Roman" w:eastAsia="仿宋_GB2312" w:hAnsi="Times New Roman"/>
          <w:sz w:val="32"/>
          <w:szCs w:val="32"/>
        </w:rPr>
      </w:pPr>
      <w:r w:rsidRPr="00460F25">
        <w:rPr>
          <w:rFonts w:ascii="Times New Roman" w:eastAsia="仿宋_GB2312" w:hAnsi="Times New Roman" w:hint="eastAsia"/>
          <w:sz w:val="32"/>
          <w:szCs w:val="32"/>
        </w:rPr>
        <w:t>紧密围绕集团</w:t>
      </w:r>
      <w:r w:rsidR="00DF3169" w:rsidRPr="00460F25">
        <w:rPr>
          <w:rFonts w:ascii="Times New Roman" w:eastAsia="仿宋_GB2312" w:hAnsi="Times New Roman" w:hint="eastAsia"/>
          <w:sz w:val="32"/>
          <w:szCs w:val="32"/>
        </w:rPr>
        <w:t>202</w:t>
      </w:r>
      <w:r w:rsidR="0018154B" w:rsidRPr="00460F25">
        <w:rPr>
          <w:rFonts w:ascii="Times New Roman" w:eastAsia="仿宋_GB2312" w:hAnsi="Times New Roman"/>
          <w:sz w:val="32"/>
          <w:szCs w:val="32"/>
        </w:rPr>
        <w:t>4</w:t>
      </w:r>
      <w:r w:rsidR="00632A1A" w:rsidRPr="00460F25">
        <w:rPr>
          <w:rFonts w:ascii="Times New Roman" w:eastAsia="仿宋_GB2312" w:hAnsi="Times New Roman" w:hint="eastAsia"/>
          <w:sz w:val="32"/>
          <w:szCs w:val="32"/>
        </w:rPr>
        <w:t>年度工作方针和目标</w:t>
      </w:r>
      <w:r w:rsidRPr="00460F25">
        <w:rPr>
          <w:rFonts w:ascii="Times New Roman" w:eastAsia="仿宋_GB2312" w:hAnsi="Times New Roman" w:hint="eastAsia"/>
          <w:sz w:val="32"/>
          <w:szCs w:val="32"/>
        </w:rPr>
        <w:t>，</w:t>
      </w:r>
      <w:r w:rsidR="00FA4062" w:rsidRPr="00460F25">
        <w:rPr>
          <w:rFonts w:ascii="Times New Roman" w:eastAsia="仿宋_GB2312" w:hAnsi="Times New Roman" w:hint="eastAsia"/>
          <w:sz w:val="32"/>
          <w:szCs w:val="32"/>
        </w:rPr>
        <w:t>以企业生产经营管理的实际需求为导向，</w:t>
      </w:r>
      <w:r w:rsidR="00537D9F" w:rsidRPr="00460F25">
        <w:rPr>
          <w:rFonts w:ascii="Times New Roman" w:eastAsia="仿宋_GB2312" w:hAnsi="Times New Roman" w:hint="eastAsia"/>
          <w:sz w:val="32"/>
          <w:szCs w:val="32"/>
        </w:rPr>
        <w:t>持续推进青年创新创效工作，重点围绕技术革新、节能环保、管理优化等方面，激发青年的创新意识和热情。</w:t>
      </w:r>
      <w:r w:rsidR="00C31067" w:rsidRPr="00460F25">
        <w:rPr>
          <w:rFonts w:ascii="Times New Roman" w:eastAsia="仿宋_GB2312" w:hAnsi="Times New Roman" w:hint="eastAsia"/>
          <w:sz w:val="32"/>
          <w:szCs w:val="32"/>
        </w:rPr>
        <w:t>引导和激励</w:t>
      </w:r>
      <w:r w:rsidR="00F3341A" w:rsidRPr="00460F25">
        <w:rPr>
          <w:rFonts w:ascii="Times New Roman" w:eastAsia="仿宋_GB2312" w:hAnsi="Times New Roman" w:hint="eastAsia"/>
          <w:sz w:val="32"/>
          <w:szCs w:val="32"/>
        </w:rPr>
        <w:t>青年积极投身于集团“四个港口”建设过程的各项</w:t>
      </w:r>
      <w:r w:rsidR="00F3341A" w:rsidRPr="00460F25">
        <w:rPr>
          <w:rFonts w:ascii="Times New Roman" w:eastAsia="仿宋_GB2312" w:hAnsi="Times New Roman"/>
          <w:sz w:val="32"/>
          <w:szCs w:val="32"/>
        </w:rPr>
        <w:t>创新实践</w:t>
      </w:r>
      <w:r w:rsidR="00F3341A" w:rsidRPr="00460F25">
        <w:rPr>
          <w:rFonts w:ascii="Times New Roman" w:eastAsia="仿宋_GB2312" w:hAnsi="Times New Roman" w:hint="eastAsia"/>
          <w:sz w:val="32"/>
          <w:szCs w:val="32"/>
        </w:rPr>
        <w:t>活动中去，</w:t>
      </w:r>
      <w:r w:rsidR="00C31067" w:rsidRPr="00460F25">
        <w:rPr>
          <w:rFonts w:ascii="Times New Roman" w:eastAsia="仿宋_GB2312" w:hAnsi="Times New Roman" w:hint="eastAsia"/>
          <w:sz w:val="32"/>
          <w:szCs w:val="32"/>
        </w:rPr>
        <w:t>不断提升共青团组织</w:t>
      </w:r>
      <w:r w:rsidR="00735FD0" w:rsidRPr="00460F25">
        <w:rPr>
          <w:rFonts w:ascii="Times New Roman" w:eastAsia="仿宋_GB2312" w:hAnsi="Times New Roman" w:hint="eastAsia"/>
          <w:sz w:val="32"/>
          <w:szCs w:val="32"/>
        </w:rPr>
        <w:t>在集团中心工作中的参与度</w:t>
      </w:r>
      <w:r w:rsidR="00C31067" w:rsidRPr="00460F25">
        <w:rPr>
          <w:rFonts w:ascii="Times New Roman" w:eastAsia="仿宋_GB2312" w:hAnsi="Times New Roman" w:hint="eastAsia"/>
          <w:sz w:val="32"/>
          <w:szCs w:val="32"/>
        </w:rPr>
        <w:t>。</w:t>
      </w:r>
    </w:p>
    <w:p w14:paraId="62FB5667" w14:textId="77777777" w:rsidR="0096219E" w:rsidRPr="00E356DB" w:rsidRDefault="00D56EE5" w:rsidP="00E356DB">
      <w:pPr>
        <w:adjustRightInd w:val="0"/>
        <w:snapToGrid w:val="0"/>
        <w:spacing w:line="520" w:lineRule="exact"/>
        <w:ind w:firstLineChars="200" w:firstLine="640"/>
        <w:rPr>
          <w:rFonts w:ascii="黑体" w:eastAsia="黑体" w:hAnsi="黑体"/>
          <w:bCs/>
          <w:sz w:val="32"/>
          <w:szCs w:val="32"/>
        </w:rPr>
      </w:pPr>
      <w:r w:rsidRPr="00E356DB">
        <w:rPr>
          <w:rFonts w:ascii="黑体" w:eastAsia="黑体" w:hAnsi="黑体" w:hint="eastAsia"/>
          <w:bCs/>
          <w:sz w:val="32"/>
          <w:szCs w:val="32"/>
        </w:rPr>
        <w:t>二、主要内容</w:t>
      </w:r>
    </w:p>
    <w:p w14:paraId="671E5089" w14:textId="0517EF1B" w:rsidR="004E6336" w:rsidRPr="00AA7FE7" w:rsidRDefault="004E6336" w:rsidP="00F35521">
      <w:pPr>
        <w:tabs>
          <w:tab w:val="left" w:pos="0"/>
        </w:tabs>
        <w:spacing w:line="540" w:lineRule="exact"/>
        <w:ind w:rightChars="7" w:right="15" w:firstLine="645"/>
        <w:rPr>
          <w:rFonts w:ascii="仿宋" w:eastAsia="仿宋" w:hAnsi="仿宋"/>
          <w:sz w:val="32"/>
          <w:szCs w:val="32"/>
        </w:rPr>
      </w:pPr>
      <w:r w:rsidRPr="00AA7FE7">
        <w:rPr>
          <w:rFonts w:ascii="仿宋" w:eastAsia="仿宋" w:hAnsi="仿宋" w:hint="eastAsia"/>
          <w:sz w:val="32"/>
          <w:szCs w:val="32"/>
        </w:rPr>
        <w:t>（一）创新创效项目申报</w:t>
      </w:r>
    </w:p>
    <w:p w14:paraId="5F2EA6E0" w14:textId="43EC9BB5" w:rsidR="0096219E" w:rsidRPr="00460F25" w:rsidRDefault="00D56EE5" w:rsidP="00460F25">
      <w:pPr>
        <w:adjustRightInd w:val="0"/>
        <w:snapToGrid w:val="0"/>
        <w:spacing w:line="520" w:lineRule="exact"/>
        <w:ind w:firstLineChars="200" w:firstLine="640"/>
        <w:rPr>
          <w:rFonts w:ascii="Times New Roman" w:eastAsia="仿宋_GB2312" w:hAnsi="Times New Roman"/>
          <w:sz w:val="32"/>
          <w:szCs w:val="32"/>
        </w:rPr>
      </w:pPr>
      <w:r w:rsidRPr="00460F25">
        <w:rPr>
          <w:rFonts w:ascii="Times New Roman" w:eastAsia="仿宋_GB2312" w:hAnsi="Times New Roman" w:hint="eastAsia"/>
          <w:sz w:val="32"/>
          <w:szCs w:val="32"/>
        </w:rPr>
        <w:t>1</w:t>
      </w:r>
      <w:r w:rsidRPr="00460F25">
        <w:rPr>
          <w:rFonts w:ascii="Times New Roman" w:eastAsia="仿宋_GB2312" w:hAnsi="Times New Roman" w:hint="eastAsia"/>
          <w:sz w:val="32"/>
          <w:szCs w:val="32"/>
        </w:rPr>
        <w:t>、申报项目类别</w:t>
      </w:r>
    </w:p>
    <w:p w14:paraId="1BC4CA13" w14:textId="77777777" w:rsidR="0096219E" w:rsidRPr="00460F25" w:rsidRDefault="00D56EE5" w:rsidP="00460F25">
      <w:pPr>
        <w:adjustRightInd w:val="0"/>
        <w:snapToGrid w:val="0"/>
        <w:spacing w:line="520" w:lineRule="exact"/>
        <w:ind w:firstLineChars="200" w:firstLine="640"/>
        <w:rPr>
          <w:rFonts w:ascii="Times New Roman" w:eastAsia="仿宋_GB2312" w:hAnsi="Times New Roman"/>
          <w:sz w:val="32"/>
          <w:szCs w:val="32"/>
        </w:rPr>
      </w:pPr>
      <w:r w:rsidRPr="00460F25">
        <w:rPr>
          <w:rFonts w:ascii="Times New Roman" w:eastAsia="仿宋_GB2312" w:hAnsi="Times New Roman" w:hint="eastAsia"/>
          <w:sz w:val="32"/>
          <w:szCs w:val="32"/>
        </w:rPr>
        <w:t>（</w:t>
      </w:r>
      <w:r w:rsidRPr="00460F25">
        <w:rPr>
          <w:rFonts w:ascii="Times New Roman" w:eastAsia="仿宋_GB2312" w:hAnsi="Times New Roman" w:hint="eastAsia"/>
          <w:sz w:val="32"/>
          <w:szCs w:val="32"/>
        </w:rPr>
        <w:t>1</w:t>
      </w:r>
      <w:r w:rsidRPr="00460F25">
        <w:rPr>
          <w:rFonts w:ascii="Times New Roman" w:eastAsia="仿宋_GB2312" w:hAnsi="Times New Roman" w:hint="eastAsia"/>
          <w:sz w:val="32"/>
          <w:szCs w:val="32"/>
        </w:rPr>
        <w:t>）技术革新：围绕重大工程项目建设、港口机械设备使</w:t>
      </w:r>
      <w:r w:rsidRPr="00460F25">
        <w:rPr>
          <w:rFonts w:ascii="Times New Roman" w:eastAsia="仿宋_GB2312" w:hAnsi="Times New Roman" w:hint="eastAsia"/>
          <w:sz w:val="32"/>
          <w:szCs w:val="32"/>
        </w:rPr>
        <w:lastRenderedPageBreak/>
        <w:t>用和维修技术的引进、吸收以及二次开发等，广泛开展技术革新，促进创新项目向现实生产力的转化。</w:t>
      </w:r>
    </w:p>
    <w:p w14:paraId="6789078D" w14:textId="77777777" w:rsidR="0096219E" w:rsidRPr="00460F25" w:rsidRDefault="00D56EE5" w:rsidP="00460F25">
      <w:pPr>
        <w:adjustRightInd w:val="0"/>
        <w:snapToGrid w:val="0"/>
        <w:spacing w:line="520" w:lineRule="exact"/>
        <w:ind w:firstLineChars="200" w:firstLine="640"/>
        <w:rPr>
          <w:rFonts w:ascii="Times New Roman" w:eastAsia="仿宋_GB2312" w:hAnsi="Times New Roman"/>
          <w:sz w:val="32"/>
          <w:szCs w:val="32"/>
        </w:rPr>
      </w:pPr>
      <w:r w:rsidRPr="00460F25">
        <w:rPr>
          <w:rFonts w:ascii="Times New Roman" w:eastAsia="仿宋_GB2312" w:hAnsi="Times New Roman" w:hint="eastAsia"/>
          <w:sz w:val="32"/>
          <w:szCs w:val="32"/>
        </w:rPr>
        <w:t>（</w:t>
      </w:r>
      <w:r w:rsidR="00F20811" w:rsidRPr="00460F25">
        <w:rPr>
          <w:rFonts w:ascii="Times New Roman" w:eastAsia="仿宋_GB2312" w:hAnsi="Times New Roman" w:hint="eastAsia"/>
          <w:sz w:val="32"/>
          <w:szCs w:val="32"/>
        </w:rPr>
        <w:t>2</w:t>
      </w:r>
      <w:r w:rsidRPr="00460F25">
        <w:rPr>
          <w:rFonts w:ascii="Times New Roman" w:eastAsia="仿宋_GB2312" w:hAnsi="Times New Roman" w:hint="eastAsia"/>
          <w:sz w:val="32"/>
          <w:szCs w:val="32"/>
        </w:rPr>
        <w:t>）管理创新：通过开展质量管理、安全管理</w:t>
      </w:r>
      <w:r w:rsidR="00DF3169" w:rsidRPr="00460F25">
        <w:rPr>
          <w:rFonts w:ascii="Times New Roman" w:eastAsia="仿宋_GB2312" w:hAnsi="Times New Roman" w:hint="eastAsia"/>
          <w:sz w:val="32"/>
          <w:szCs w:val="32"/>
        </w:rPr>
        <w:t>、</w:t>
      </w:r>
      <w:r w:rsidR="00DF3169" w:rsidRPr="00460F25">
        <w:rPr>
          <w:rFonts w:ascii="Times New Roman" w:eastAsia="仿宋_GB2312" w:hAnsi="Times New Roman"/>
          <w:sz w:val="32"/>
          <w:szCs w:val="32"/>
        </w:rPr>
        <w:t>成本管理</w:t>
      </w:r>
      <w:r w:rsidRPr="00460F25">
        <w:rPr>
          <w:rFonts w:ascii="Times New Roman" w:eastAsia="仿宋_GB2312" w:hAnsi="Times New Roman" w:hint="eastAsia"/>
          <w:sz w:val="32"/>
          <w:szCs w:val="32"/>
        </w:rPr>
        <w:t>以及信息化建设等活动，进一步查找分析企业生产经营中各类管理工作存在的薄弱环节和突出问题，</w:t>
      </w:r>
      <w:r w:rsidR="00F20811" w:rsidRPr="00460F25">
        <w:rPr>
          <w:rFonts w:ascii="Times New Roman" w:eastAsia="仿宋_GB2312" w:hAnsi="Times New Roman" w:hint="eastAsia"/>
          <w:sz w:val="32"/>
          <w:szCs w:val="32"/>
        </w:rPr>
        <w:t>推进</w:t>
      </w:r>
      <w:r w:rsidR="00DF3169" w:rsidRPr="00460F25">
        <w:rPr>
          <w:rFonts w:ascii="Times New Roman" w:eastAsia="仿宋_GB2312" w:hAnsi="Times New Roman"/>
          <w:sz w:val="32"/>
          <w:szCs w:val="32"/>
        </w:rPr>
        <w:t>企业</w:t>
      </w:r>
      <w:r w:rsidR="00DF3169" w:rsidRPr="00460F25">
        <w:rPr>
          <w:rFonts w:ascii="Times New Roman" w:eastAsia="仿宋_GB2312" w:hAnsi="Times New Roman" w:hint="eastAsia"/>
          <w:sz w:val="32"/>
          <w:szCs w:val="32"/>
        </w:rPr>
        <w:t>节能减排和降本增效</w:t>
      </w:r>
      <w:r w:rsidR="00F20811" w:rsidRPr="00460F25">
        <w:rPr>
          <w:rFonts w:ascii="Times New Roman" w:eastAsia="仿宋_GB2312" w:hAnsi="Times New Roman" w:hint="eastAsia"/>
          <w:sz w:val="32"/>
          <w:szCs w:val="32"/>
        </w:rPr>
        <w:t>工作</w:t>
      </w:r>
      <w:r w:rsidR="00F20811" w:rsidRPr="00460F25">
        <w:rPr>
          <w:rFonts w:ascii="Times New Roman" w:eastAsia="仿宋_GB2312" w:hAnsi="Times New Roman"/>
          <w:sz w:val="32"/>
          <w:szCs w:val="32"/>
        </w:rPr>
        <w:t>开展</w:t>
      </w:r>
      <w:r w:rsidR="00DF3169" w:rsidRPr="00460F25">
        <w:rPr>
          <w:rFonts w:ascii="Times New Roman" w:eastAsia="仿宋_GB2312" w:hAnsi="Times New Roman"/>
          <w:sz w:val="32"/>
          <w:szCs w:val="32"/>
        </w:rPr>
        <w:t>，</w:t>
      </w:r>
      <w:r w:rsidRPr="00460F25">
        <w:rPr>
          <w:rFonts w:ascii="Times New Roman" w:eastAsia="仿宋_GB2312" w:hAnsi="Times New Roman" w:hint="eastAsia"/>
          <w:sz w:val="32"/>
          <w:szCs w:val="32"/>
        </w:rPr>
        <w:t>促进企业管理水平的提高和竞争实力的提升。</w:t>
      </w:r>
    </w:p>
    <w:p w14:paraId="0EF3A576" w14:textId="77777777" w:rsidR="0096219E" w:rsidRPr="00460F25" w:rsidRDefault="00D56EE5" w:rsidP="00460F25">
      <w:pPr>
        <w:adjustRightInd w:val="0"/>
        <w:snapToGrid w:val="0"/>
        <w:spacing w:line="520" w:lineRule="exact"/>
        <w:ind w:firstLineChars="200" w:firstLine="640"/>
        <w:rPr>
          <w:rFonts w:ascii="Times New Roman" w:eastAsia="仿宋_GB2312" w:hAnsi="Times New Roman"/>
          <w:sz w:val="32"/>
          <w:szCs w:val="32"/>
        </w:rPr>
      </w:pPr>
      <w:r w:rsidRPr="00460F25">
        <w:rPr>
          <w:rFonts w:ascii="Times New Roman" w:eastAsia="仿宋_GB2312" w:hAnsi="Times New Roman" w:hint="eastAsia"/>
          <w:sz w:val="32"/>
          <w:szCs w:val="32"/>
        </w:rPr>
        <w:t>2</w:t>
      </w:r>
      <w:r w:rsidRPr="00460F25">
        <w:rPr>
          <w:rFonts w:ascii="Times New Roman" w:eastAsia="仿宋_GB2312" w:hAnsi="Times New Roman" w:hint="eastAsia"/>
          <w:sz w:val="32"/>
          <w:szCs w:val="32"/>
        </w:rPr>
        <w:t>、活动安排</w:t>
      </w:r>
    </w:p>
    <w:p w14:paraId="341F4F4C" w14:textId="7C887DDF" w:rsidR="0096219E" w:rsidRPr="00460F25" w:rsidRDefault="00D56EE5" w:rsidP="00460F25">
      <w:pPr>
        <w:adjustRightInd w:val="0"/>
        <w:snapToGrid w:val="0"/>
        <w:spacing w:line="520" w:lineRule="exact"/>
        <w:ind w:firstLineChars="200" w:firstLine="640"/>
        <w:rPr>
          <w:rFonts w:ascii="Times New Roman" w:eastAsia="仿宋_GB2312" w:hAnsi="Times New Roman"/>
          <w:sz w:val="32"/>
          <w:szCs w:val="32"/>
        </w:rPr>
      </w:pPr>
      <w:r w:rsidRPr="00460F25">
        <w:rPr>
          <w:rFonts w:ascii="Times New Roman" w:eastAsia="仿宋_GB2312" w:hAnsi="Times New Roman" w:hint="eastAsia"/>
          <w:sz w:val="32"/>
          <w:szCs w:val="32"/>
        </w:rPr>
        <w:t>（</w:t>
      </w:r>
      <w:r w:rsidRPr="00460F25">
        <w:rPr>
          <w:rFonts w:ascii="Times New Roman" w:eastAsia="仿宋_GB2312" w:hAnsi="Times New Roman" w:hint="eastAsia"/>
          <w:sz w:val="32"/>
          <w:szCs w:val="32"/>
        </w:rPr>
        <w:t>1</w:t>
      </w:r>
      <w:r w:rsidRPr="00460F25">
        <w:rPr>
          <w:rFonts w:ascii="Times New Roman" w:eastAsia="仿宋_GB2312" w:hAnsi="Times New Roman" w:hint="eastAsia"/>
          <w:sz w:val="32"/>
          <w:szCs w:val="32"/>
        </w:rPr>
        <w:t>）立项申报阶段（</w:t>
      </w:r>
      <w:r w:rsidR="008E46A1" w:rsidRPr="00460F25">
        <w:rPr>
          <w:rFonts w:ascii="Times New Roman" w:eastAsia="仿宋_GB2312" w:hAnsi="Times New Roman" w:hint="eastAsia"/>
          <w:sz w:val="32"/>
          <w:szCs w:val="32"/>
        </w:rPr>
        <w:t>3</w:t>
      </w:r>
      <w:r w:rsidR="009F4972" w:rsidRPr="00460F25">
        <w:rPr>
          <w:rFonts w:ascii="Times New Roman" w:eastAsia="仿宋_GB2312" w:hAnsi="Times New Roman" w:hint="eastAsia"/>
          <w:sz w:val="32"/>
          <w:szCs w:val="32"/>
        </w:rPr>
        <w:t>月</w:t>
      </w:r>
      <w:r w:rsidRPr="00460F25">
        <w:rPr>
          <w:rFonts w:ascii="Times New Roman" w:eastAsia="仿宋_GB2312" w:hAnsi="Times New Roman" w:hint="eastAsia"/>
          <w:sz w:val="32"/>
          <w:szCs w:val="32"/>
        </w:rPr>
        <w:t>）</w:t>
      </w:r>
    </w:p>
    <w:p w14:paraId="3031EFA0" w14:textId="1B655BE2" w:rsidR="0096219E" w:rsidRPr="00460F25" w:rsidRDefault="00D56EE5" w:rsidP="00460F25">
      <w:pPr>
        <w:adjustRightInd w:val="0"/>
        <w:snapToGrid w:val="0"/>
        <w:spacing w:line="520" w:lineRule="exact"/>
        <w:ind w:firstLineChars="200" w:firstLine="640"/>
        <w:rPr>
          <w:rFonts w:ascii="Times New Roman" w:eastAsia="仿宋_GB2312" w:hAnsi="Times New Roman"/>
          <w:sz w:val="32"/>
          <w:szCs w:val="32"/>
        </w:rPr>
      </w:pPr>
      <w:r w:rsidRPr="00460F25">
        <w:rPr>
          <w:rFonts w:ascii="Times New Roman" w:eastAsia="仿宋_GB2312" w:hAnsi="Times New Roman" w:hint="eastAsia"/>
          <w:sz w:val="32"/>
          <w:szCs w:val="32"/>
        </w:rPr>
        <w:t>各单位团组织要根据活动要求，广泛发动、深入动员，引导各级团组织紧密结合各公司中心工作，找问题、寻需求，充分发挥主观能动性，深入挖掘蕴藏在青年中的创新攻关潜力，主动收集好的创意、想法和做法，并于</w:t>
      </w:r>
      <w:r w:rsidR="00B667EC" w:rsidRPr="00460F25">
        <w:rPr>
          <w:rFonts w:ascii="Times New Roman" w:eastAsia="仿宋_GB2312" w:hAnsi="Times New Roman"/>
          <w:sz w:val="32"/>
          <w:szCs w:val="32"/>
        </w:rPr>
        <w:t>4</w:t>
      </w:r>
      <w:r w:rsidRPr="00460F25">
        <w:rPr>
          <w:rFonts w:ascii="Times New Roman" w:eastAsia="仿宋_GB2312" w:hAnsi="Times New Roman" w:hint="eastAsia"/>
          <w:sz w:val="32"/>
          <w:szCs w:val="32"/>
        </w:rPr>
        <w:t>月</w:t>
      </w:r>
      <w:r w:rsidR="00B667EC" w:rsidRPr="00460F25">
        <w:rPr>
          <w:rFonts w:ascii="Times New Roman" w:eastAsia="仿宋_GB2312" w:hAnsi="Times New Roman" w:hint="eastAsia"/>
          <w:sz w:val="32"/>
          <w:szCs w:val="32"/>
        </w:rPr>
        <w:t>1</w:t>
      </w:r>
      <w:r w:rsidR="00B667EC" w:rsidRPr="00460F25">
        <w:rPr>
          <w:rFonts w:ascii="Times New Roman" w:eastAsia="仿宋_GB2312" w:hAnsi="Times New Roman"/>
          <w:sz w:val="32"/>
          <w:szCs w:val="32"/>
        </w:rPr>
        <w:t>5</w:t>
      </w:r>
      <w:r w:rsidRPr="00460F25">
        <w:rPr>
          <w:rFonts w:ascii="Times New Roman" w:eastAsia="仿宋_GB2312" w:hAnsi="Times New Roman" w:hint="eastAsia"/>
          <w:sz w:val="32"/>
          <w:szCs w:val="32"/>
        </w:rPr>
        <w:t>日之前将《</w:t>
      </w:r>
      <w:r w:rsidR="008E46A1" w:rsidRPr="00460F25">
        <w:rPr>
          <w:rFonts w:ascii="Times New Roman" w:eastAsia="仿宋_GB2312" w:hAnsi="Times New Roman" w:hint="eastAsia"/>
          <w:sz w:val="32"/>
          <w:szCs w:val="32"/>
        </w:rPr>
        <w:t>20</w:t>
      </w:r>
      <w:r w:rsidR="00DF3169" w:rsidRPr="00460F25">
        <w:rPr>
          <w:rFonts w:ascii="Times New Roman" w:eastAsia="仿宋_GB2312" w:hAnsi="Times New Roman"/>
          <w:sz w:val="32"/>
          <w:szCs w:val="32"/>
        </w:rPr>
        <w:t>2</w:t>
      </w:r>
      <w:r w:rsidR="00740532" w:rsidRPr="00460F25">
        <w:rPr>
          <w:rFonts w:ascii="Times New Roman" w:eastAsia="仿宋_GB2312" w:hAnsi="Times New Roman"/>
          <w:sz w:val="32"/>
          <w:szCs w:val="32"/>
        </w:rPr>
        <w:t>4</w:t>
      </w:r>
      <w:r w:rsidRPr="00460F25">
        <w:rPr>
          <w:rFonts w:ascii="Times New Roman" w:eastAsia="仿宋_GB2312" w:hAnsi="Times New Roman" w:hint="eastAsia"/>
          <w:sz w:val="32"/>
          <w:szCs w:val="32"/>
        </w:rPr>
        <w:t>年青年创新创效项目立项申报表》（见附件）报送至集团团委。</w:t>
      </w:r>
      <w:r w:rsidRPr="00460F25">
        <w:rPr>
          <w:rFonts w:ascii="Times New Roman" w:eastAsia="仿宋_GB2312" w:hAnsi="Times New Roman" w:hint="eastAsia"/>
          <w:b/>
          <w:sz w:val="32"/>
          <w:szCs w:val="32"/>
          <w:u w:val="dottedHeavy"/>
        </w:rPr>
        <w:t>申报的青年创新创效项目不得与</w:t>
      </w:r>
      <w:r w:rsidR="00AB1320" w:rsidRPr="00460F25">
        <w:rPr>
          <w:rFonts w:ascii="Times New Roman" w:eastAsia="仿宋_GB2312" w:hAnsi="Times New Roman" w:hint="eastAsia"/>
          <w:b/>
          <w:sz w:val="32"/>
          <w:szCs w:val="32"/>
          <w:u w:val="dottedHeavy"/>
        </w:rPr>
        <w:t>集团内</w:t>
      </w:r>
      <w:r w:rsidRPr="00460F25">
        <w:rPr>
          <w:rFonts w:ascii="Times New Roman" w:eastAsia="仿宋_GB2312" w:hAnsi="Times New Roman" w:hint="eastAsia"/>
          <w:b/>
          <w:sz w:val="32"/>
          <w:szCs w:val="32"/>
          <w:u w:val="dottedHeavy"/>
        </w:rPr>
        <w:t>其他条线</w:t>
      </w:r>
      <w:r w:rsidR="000F019B" w:rsidRPr="00460F25">
        <w:rPr>
          <w:rFonts w:ascii="Times New Roman" w:eastAsia="仿宋_GB2312" w:hAnsi="Times New Roman" w:hint="eastAsia"/>
          <w:b/>
          <w:sz w:val="32"/>
          <w:szCs w:val="32"/>
          <w:u w:val="dottedHeavy"/>
        </w:rPr>
        <w:t>近年</w:t>
      </w:r>
      <w:r w:rsidRPr="00460F25">
        <w:rPr>
          <w:rFonts w:ascii="Times New Roman" w:eastAsia="仿宋_GB2312" w:hAnsi="Times New Roman" w:hint="eastAsia"/>
          <w:b/>
          <w:sz w:val="32"/>
          <w:szCs w:val="32"/>
          <w:u w:val="dottedHeavy"/>
        </w:rPr>
        <w:t>申报的</w:t>
      </w:r>
      <w:r w:rsidR="00CC4650" w:rsidRPr="00460F25">
        <w:rPr>
          <w:rFonts w:ascii="Times New Roman" w:eastAsia="仿宋_GB2312" w:hAnsi="Times New Roman" w:hint="eastAsia"/>
          <w:b/>
          <w:sz w:val="32"/>
          <w:szCs w:val="32"/>
          <w:u w:val="dottedHeavy"/>
        </w:rPr>
        <w:t>评审</w:t>
      </w:r>
      <w:r w:rsidRPr="00460F25">
        <w:rPr>
          <w:rFonts w:ascii="Times New Roman" w:eastAsia="仿宋_GB2312" w:hAnsi="Times New Roman" w:hint="eastAsia"/>
          <w:b/>
          <w:sz w:val="32"/>
          <w:szCs w:val="32"/>
          <w:u w:val="dottedHeavy"/>
        </w:rPr>
        <w:t>项目有重复。</w:t>
      </w:r>
    </w:p>
    <w:p w14:paraId="06C29EE0" w14:textId="77777777" w:rsidR="0096219E" w:rsidRPr="00460F25" w:rsidRDefault="00D56EE5" w:rsidP="00460F25">
      <w:pPr>
        <w:adjustRightInd w:val="0"/>
        <w:snapToGrid w:val="0"/>
        <w:spacing w:line="520" w:lineRule="exact"/>
        <w:ind w:firstLineChars="200" w:firstLine="640"/>
        <w:rPr>
          <w:rFonts w:ascii="Times New Roman" w:eastAsia="仿宋_GB2312" w:hAnsi="Times New Roman"/>
          <w:sz w:val="32"/>
          <w:szCs w:val="32"/>
        </w:rPr>
      </w:pPr>
      <w:r w:rsidRPr="00460F25">
        <w:rPr>
          <w:rFonts w:ascii="Times New Roman" w:eastAsia="仿宋_GB2312" w:hAnsi="Times New Roman" w:hint="eastAsia"/>
          <w:sz w:val="32"/>
          <w:szCs w:val="32"/>
        </w:rPr>
        <w:t>（</w:t>
      </w:r>
      <w:r w:rsidRPr="00460F25">
        <w:rPr>
          <w:rFonts w:ascii="Times New Roman" w:eastAsia="仿宋_GB2312" w:hAnsi="Times New Roman" w:hint="eastAsia"/>
          <w:sz w:val="32"/>
          <w:szCs w:val="32"/>
        </w:rPr>
        <w:t>2</w:t>
      </w:r>
      <w:r w:rsidRPr="00460F25">
        <w:rPr>
          <w:rFonts w:ascii="Times New Roman" w:eastAsia="仿宋_GB2312" w:hAnsi="Times New Roman" w:hint="eastAsia"/>
          <w:sz w:val="32"/>
          <w:szCs w:val="32"/>
        </w:rPr>
        <w:t>）项目研发实施阶段（</w:t>
      </w:r>
      <w:r w:rsidR="008E46A1" w:rsidRPr="00460F25">
        <w:rPr>
          <w:rFonts w:ascii="Times New Roman" w:eastAsia="仿宋_GB2312" w:hAnsi="Times New Roman" w:hint="eastAsia"/>
          <w:sz w:val="32"/>
          <w:szCs w:val="32"/>
        </w:rPr>
        <w:t>4</w:t>
      </w:r>
      <w:r w:rsidRPr="00460F25">
        <w:rPr>
          <w:rFonts w:ascii="Times New Roman" w:eastAsia="仿宋_GB2312" w:hAnsi="Times New Roman" w:hint="eastAsia"/>
          <w:sz w:val="32"/>
          <w:szCs w:val="32"/>
        </w:rPr>
        <w:t>-10</w:t>
      </w:r>
      <w:r w:rsidRPr="00460F25">
        <w:rPr>
          <w:rFonts w:ascii="Times New Roman" w:eastAsia="仿宋_GB2312" w:hAnsi="Times New Roman" w:hint="eastAsia"/>
          <w:sz w:val="32"/>
          <w:szCs w:val="32"/>
        </w:rPr>
        <w:t>月）</w:t>
      </w:r>
    </w:p>
    <w:p w14:paraId="7355B15E" w14:textId="1B1B1EB3" w:rsidR="0096219E" w:rsidRPr="00460F25" w:rsidRDefault="00D56EE5" w:rsidP="00460F25">
      <w:pPr>
        <w:adjustRightInd w:val="0"/>
        <w:snapToGrid w:val="0"/>
        <w:spacing w:line="520" w:lineRule="exact"/>
        <w:ind w:firstLineChars="200" w:firstLine="640"/>
        <w:rPr>
          <w:rFonts w:ascii="Times New Roman" w:eastAsia="仿宋_GB2312" w:hAnsi="Times New Roman"/>
          <w:sz w:val="32"/>
          <w:szCs w:val="32"/>
        </w:rPr>
      </w:pPr>
      <w:r w:rsidRPr="00460F25">
        <w:rPr>
          <w:rFonts w:ascii="Times New Roman" w:eastAsia="仿宋_GB2312" w:hAnsi="Times New Roman" w:hint="eastAsia"/>
          <w:sz w:val="32"/>
          <w:szCs w:val="32"/>
        </w:rPr>
        <w:t>各单位对立项项目的可行性、操作性和实效性进行实践论证。切实发挥团队力量，引入</w:t>
      </w:r>
      <w:r w:rsidRPr="00460F25">
        <w:rPr>
          <w:rFonts w:ascii="Times New Roman" w:eastAsia="仿宋_GB2312" w:hAnsi="Times New Roman" w:hint="eastAsia"/>
          <w:sz w:val="32"/>
          <w:szCs w:val="32"/>
        </w:rPr>
        <w:t>QC</w:t>
      </w:r>
      <w:r w:rsidRPr="00460F25">
        <w:rPr>
          <w:rFonts w:ascii="Times New Roman" w:eastAsia="仿宋_GB2312" w:hAnsi="Times New Roman" w:hint="eastAsia"/>
          <w:sz w:val="32"/>
          <w:szCs w:val="32"/>
        </w:rPr>
        <w:t>管理办法，采用“</w:t>
      </w:r>
      <w:r w:rsidRPr="00460F25">
        <w:rPr>
          <w:rFonts w:ascii="Times New Roman" w:eastAsia="仿宋_GB2312" w:hAnsi="Times New Roman" w:hint="eastAsia"/>
          <w:sz w:val="32"/>
          <w:szCs w:val="32"/>
        </w:rPr>
        <w:t>PDCA</w:t>
      </w:r>
      <w:r w:rsidRPr="00460F25">
        <w:rPr>
          <w:rFonts w:ascii="Times New Roman" w:eastAsia="仿宋_GB2312" w:hAnsi="Times New Roman" w:hint="eastAsia"/>
          <w:sz w:val="32"/>
          <w:szCs w:val="32"/>
        </w:rPr>
        <w:t>”循环，不断完善改进措施，推进项目的实施。要有项目的计划、推进、改进、成效、总结的全过程。</w:t>
      </w:r>
      <w:r w:rsidR="00C31067" w:rsidRPr="00460F25">
        <w:rPr>
          <w:rFonts w:ascii="Times New Roman" w:eastAsia="仿宋_GB2312" w:hAnsi="Times New Roman" w:hint="eastAsia"/>
          <w:sz w:val="32"/>
          <w:szCs w:val="32"/>
        </w:rPr>
        <w:t>集团团委将</w:t>
      </w:r>
      <w:r w:rsidR="000B0270" w:rsidRPr="00460F25">
        <w:rPr>
          <w:rFonts w:ascii="Times New Roman" w:eastAsia="仿宋_GB2312" w:hAnsi="Times New Roman" w:hint="eastAsia"/>
          <w:sz w:val="32"/>
          <w:szCs w:val="32"/>
        </w:rPr>
        <w:t>在</w:t>
      </w:r>
      <w:r w:rsidR="00E308AD" w:rsidRPr="00460F25">
        <w:rPr>
          <w:rFonts w:ascii="Times New Roman" w:eastAsia="仿宋_GB2312" w:hAnsi="Times New Roman" w:hint="eastAsia"/>
          <w:sz w:val="32"/>
          <w:szCs w:val="32"/>
        </w:rPr>
        <w:t>年中</w:t>
      </w:r>
      <w:r w:rsidR="00C31067" w:rsidRPr="00460F25">
        <w:rPr>
          <w:rFonts w:ascii="Times New Roman" w:eastAsia="仿宋_GB2312" w:hAnsi="Times New Roman" w:hint="eastAsia"/>
          <w:sz w:val="32"/>
          <w:szCs w:val="32"/>
        </w:rPr>
        <w:t>安排一次项目中途推进会，对</w:t>
      </w:r>
      <w:r w:rsidRPr="00460F25">
        <w:rPr>
          <w:rFonts w:ascii="Times New Roman" w:eastAsia="仿宋_GB2312" w:hAnsi="Times New Roman" w:hint="eastAsia"/>
          <w:sz w:val="32"/>
          <w:szCs w:val="32"/>
        </w:rPr>
        <w:t>所有项目的实施情况</w:t>
      </w:r>
      <w:r w:rsidR="00C31067" w:rsidRPr="00460F25">
        <w:rPr>
          <w:rFonts w:ascii="Times New Roman" w:eastAsia="仿宋_GB2312" w:hAnsi="Times New Roman" w:hint="eastAsia"/>
          <w:sz w:val="32"/>
          <w:szCs w:val="32"/>
        </w:rPr>
        <w:t>进行过程跟踪</w:t>
      </w:r>
      <w:r w:rsidR="00C62FF6" w:rsidRPr="00460F25">
        <w:rPr>
          <w:rFonts w:ascii="Times New Roman" w:eastAsia="仿宋_GB2312" w:hAnsi="Times New Roman" w:hint="eastAsia"/>
          <w:sz w:val="32"/>
          <w:szCs w:val="32"/>
        </w:rPr>
        <w:t>和反馈</w:t>
      </w:r>
      <w:r w:rsidRPr="00460F25">
        <w:rPr>
          <w:rFonts w:ascii="Times New Roman" w:eastAsia="仿宋_GB2312" w:hAnsi="Times New Roman" w:hint="eastAsia"/>
          <w:sz w:val="32"/>
          <w:szCs w:val="32"/>
        </w:rPr>
        <w:t>。</w:t>
      </w:r>
    </w:p>
    <w:p w14:paraId="3982539E" w14:textId="77777777" w:rsidR="0096219E" w:rsidRPr="00460F25" w:rsidRDefault="00D56EE5" w:rsidP="00460F25">
      <w:pPr>
        <w:adjustRightInd w:val="0"/>
        <w:snapToGrid w:val="0"/>
        <w:spacing w:line="520" w:lineRule="exact"/>
        <w:ind w:firstLineChars="200" w:firstLine="640"/>
        <w:rPr>
          <w:rFonts w:ascii="Times New Roman" w:eastAsia="仿宋_GB2312" w:hAnsi="Times New Roman"/>
          <w:sz w:val="32"/>
          <w:szCs w:val="32"/>
        </w:rPr>
      </w:pPr>
      <w:r w:rsidRPr="00460F25">
        <w:rPr>
          <w:rFonts w:ascii="Times New Roman" w:eastAsia="仿宋_GB2312" w:hAnsi="Times New Roman" w:hint="eastAsia"/>
          <w:sz w:val="32"/>
          <w:szCs w:val="32"/>
        </w:rPr>
        <w:t>（</w:t>
      </w:r>
      <w:r w:rsidRPr="00460F25">
        <w:rPr>
          <w:rFonts w:ascii="Times New Roman" w:eastAsia="仿宋_GB2312" w:hAnsi="Times New Roman" w:hint="eastAsia"/>
          <w:sz w:val="32"/>
          <w:szCs w:val="32"/>
        </w:rPr>
        <w:t>3</w:t>
      </w:r>
      <w:r w:rsidRPr="00460F25">
        <w:rPr>
          <w:rFonts w:ascii="Times New Roman" w:eastAsia="仿宋_GB2312" w:hAnsi="Times New Roman" w:hint="eastAsia"/>
          <w:sz w:val="32"/>
          <w:szCs w:val="32"/>
        </w:rPr>
        <w:t>）项目</w:t>
      </w:r>
      <w:r w:rsidR="000F019B" w:rsidRPr="00460F25">
        <w:rPr>
          <w:rFonts w:ascii="Times New Roman" w:eastAsia="仿宋_GB2312" w:hAnsi="Times New Roman" w:hint="eastAsia"/>
          <w:sz w:val="32"/>
          <w:szCs w:val="32"/>
        </w:rPr>
        <w:t>总结评审</w:t>
      </w:r>
      <w:r w:rsidRPr="00460F25">
        <w:rPr>
          <w:rFonts w:ascii="Times New Roman" w:eastAsia="仿宋_GB2312" w:hAnsi="Times New Roman" w:hint="eastAsia"/>
          <w:sz w:val="32"/>
          <w:szCs w:val="32"/>
        </w:rPr>
        <w:t>阶段（</w:t>
      </w:r>
      <w:r w:rsidRPr="00460F25">
        <w:rPr>
          <w:rFonts w:ascii="Times New Roman" w:eastAsia="仿宋_GB2312" w:hAnsi="Times New Roman" w:hint="eastAsia"/>
          <w:sz w:val="32"/>
          <w:szCs w:val="32"/>
        </w:rPr>
        <w:t>1</w:t>
      </w:r>
      <w:r w:rsidR="00C62FF6" w:rsidRPr="00460F25">
        <w:rPr>
          <w:rFonts w:ascii="Times New Roman" w:eastAsia="仿宋_GB2312" w:hAnsi="Times New Roman" w:hint="eastAsia"/>
          <w:sz w:val="32"/>
          <w:szCs w:val="32"/>
        </w:rPr>
        <w:t>0</w:t>
      </w:r>
      <w:r w:rsidRPr="00460F25">
        <w:rPr>
          <w:rFonts w:ascii="Times New Roman" w:eastAsia="仿宋_GB2312" w:hAnsi="Times New Roman" w:hint="eastAsia"/>
          <w:sz w:val="32"/>
          <w:szCs w:val="32"/>
        </w:rPr>
        <w:t>-1</w:t>
      </w:r>
      <w:r w:rsidR="00C62FF6" w:rsidRPr="00460F25">
        <w:rPr>
          <w:rFonts w:ascii="Times New Roman" w:eastAsia="仿宋_GB2312" w:hAnsi="Times New Roman" w:hint="eastAsia"/>
          <w:sz w:val="32"/>
          <w:szCs w:val="32"/>
        </w:rPr>
        <w:t>1</w:t>
      </w:r>
      <w:r w:rsidRPr="00460F25">
        <w:rPr>
          <w:rFonts w:ascii="Times New Roman" w:eastAsia="仿宋_GB2312" w:hAnsi="Times New Roman" w:hint="eastAsia"/>
          <w:sz w:val="32"/>
          <w:szCs w:val="32"/>
        </w:rPr>
        <w:t>月）</w:t>
      </w:r>
    </w:p>
    <w:p w14:paraId="2D4EA065" w14:textId="22734241" w:rsidR="008C13B7" w:rsidRPr="00460F25" w:rsidRDefault="00651AF5" w:rsidP="00460F25">
      <w:pPr>
        <w:adjustRightInd w:val="0"/>
        <w:snapToGrid w:val="0"/>
        <w:spacing w:line="520" w:lineRule="exact"/>
        <w:ind w:firstLineChars="200" w:firstLine="640"/>
        <w:rPr>
          <w:rFonts w:ascii="Times New Roman" w:eastAsia="仿宋_GB2312" w:hAnsi="Times New Roman"/>
          <w:sz w:val="32"/>
          <w:szCs w:val="32"/>
        </w:rPr>
      </w:pPr>
      <w:r w:rsidRPr="00460F25">
        <w:rPr>
          <w:rFonts w:ascii="Times New Roman" w:eastAsia="仿宋_GB2312" w:hAnsi="Times New Roman" w:hint="eastAsia"/>
          <w:sz w:val="32"/>
          <w:szCs w:val="32"/>
        </w:rPr>
        <w:t>各单位请</w:t>
      </w:r>
      <w:r w:rsidR="00C62FF6" w:rsidRPr="00460F25">
        <w:rPr>
          <w:rFonts w:ascii="Times New Roman" w:eastAsia="仿宋_GB2312" w:hAnsi="Times New Roman" w:hint="eastAsia"/>
          <w:sz w:val="32"/>
          <w:szCs w:val="32"/>
        </w:rPr>
        <w:t>在</w:t>
      </w:r>
      <w:r w:rsidR="00C62FF6" w:rsidRPr="00460F25">
        <w:rPr>
          <w:rFonts w:ascii="Times New Roman" w:eastAsia="仿宋_GB2312" w:hAnsi="Times New Roman" w:hint="eastAsia"/>
          <w:sz w:val="32"/>
          <w:szCs w:val="32"/>
        </w:rPr>
        <w:t>10</w:t>
      </w:r>
      <w:r w:rsidR="00C62FF6" w:rsidRPr="00460F25">
        <w:rPr>
          <w:rFonts w:ascii="Times New Roman" w:eastAsia="仿宋_GB2312" w:hAnsi="Times New Roman" w:hint="eastAsia"/>
          <w:sz w:val="32"/>
          <w:szCs w:val="32"/>
        </w:rPr>
        <w:t>月</w:t>
      </w:r>
      <w:r w:rsidR="00C62FF6" w:rsidRPr="00460F25">
        <w:rPr>
          <w:rFonts w:ascii="Times New Roman" w:eastAsia="仿宋_GB2312" w:hAnsi="Times New Roman" w:hint="eastAsia"/>
          <w:sz w:val="32"/>
          <w:szCs w:val="32"/>
        </w:rPr>
        <w:t>1</w:t>
      </w:r>
      <w:r w:rsidR="00E51E1A" w:rsidRPr="00460F25">
        <w:rPr>
          <w:rFonts w:ascii="Times New Roman" w:eastAsia="仿宋_GB2312" w:hAnsi="Times New Roman"/>
          <w:sz w:val="32"/>
          <w:szCs w:val="32"/>
        </w:rPr>
        <w:t>0</w:t>
      </w:r>
      <w:r w:rsidR="00C62FF6" w:rsidRPr="00460F25">
        <w:rPr>
          <w:rFonts w:ascii="Times New Roman" w:eastAsia="仿宋_GB2312" w:hAnsi="Times New Roman" w:hint="eastAsia"/>
          <w:sz w:val="32"/>
          <w:szCs w:val="32"/>
        </w:rPr>
        <w:t>日前</w:t>
      </w:r>
      <w:r w:rsidRPr="00460F25">
        <w:rPr>
          <w:rFonts w:ascii="Times New Roman" w:eastAsia="仿宋_GB2312" w:hAnsi="Times New Roman" w:hint="eastAsia"/>
          <w:sz w:val="32"/>
          <w:szCs w:val="32"/>
        </w:rPr>
        <w:t>将项目总结</w:t>
      </w:r>
      <w:r w:rsidR="000F019B" w:rsidRPr="00460F25">
        <w:rPr>
          <w:rFonts w:ascii="Times New Roman" w:eastAsia="仿宋_GB2312" w:hAnsi="Times New Roman" w:hint="eastAsia"/>
          <w:sz w:val="32"/>
          <w:szCs w:val="32"/>
        </w:rPr>
        <w:t>材料</w:t>
      </w:r>
      <w:r w:rsidRPr="00460F25">
        <w:rPr>
          <w:rFonts w:ascii="Times New Roman" w:eastAsia="仿宋_GB2312" w:hAnsi="Times New Roman" w:hint="eastAsia"/>
          <w:sz w:val="32"/>
          <w:szCs w:val="32"/>
        </w:rPr>
        <w:t>汇总至集团团委处。活动</w:t>
      </w:r>
      <w:r w:rsidR="00A8105F" w:rsidRPr="00460F25">
        <w:rPr>
          <w:rFonts w:ascii="Times New Roman" w:eastAsia="仿宋_GB2312" w:hAnsi="Times New Roman" w:hint="eastAsia"/>
          <w:sz w:val="32"/>
          <w:szCs w:val="32"/>
        </w:rPr>
        <w:t>专家评审团</w:t>
      </w:r>
      <w:r w:rsidR="008C13B7" w:rsidRPr="00460F25">
        <w:rPr>
          <w:rFonts w:ascii="Times New Roman" w:eastAsia="仿宋_GB2312" w:hAnsi="Times New Roman"/>
          <w:sz w:val="32"/>
          <w:szCs w:val="32"/>
        </w:rPr>
        <w:t>将优先从</w:t>
      </w:r>
      <w:r w:rsidR="00F07C94" w:rsidRPr="00460F25">
        <w:rPr>
          <w:rFonts w:ascii="Times New Roman" w:eastAsia="仿宋_GB2312" w:hAnsi="Times New Roman"/>
          <w:sz w:val="32"/>
          <w:szCs w:val="32"/>
        </w:rPr>
        <w:t>“</w:t>
      </w:r>
      <w:r w:rsidR="00F07C94" w:rsidRPr="00460F25">
        <w:rPr>
          <w:rFonts w:ascii="Times New Roman" w:eastAsia="仿宋_GB2312" w:hAnsi="Times New Roman"/>
          <w:sz w:val="32"/>
          <w:szCs w:val="32"/>
        </w:rPr>
        <w:t>青年创新创效专家库</w:t>
      </w:r>
      <w:r w:rsidR="00F07C94" w:rsidRPr="00460F25">
        <w:rPr>
          <w:rFonts w:ascii="Times New Roman" w:eastAsia="仿宋_GB2312" w:hAnsi="Times New Roman"/>
          <w:sz w:val="32"/>
          <w:szCs w:val="32"/>
        </w:rPr>
        <w:t>”</w:t>
      </w:r>
      <w:r w:rsidR="008C13B7" w:rsidRPr="00460F25">
        <w:rPr>
          <w:rFonts w:ascii="Times New Roman" w:eastAsia="仿宋_GB2312" w:hAnsi="Times New Roman"/>
          <w:sz w:val="32"/>
          <w:szCs w:val="32"/>
        </w:rPr>
        <w:t>成员中挑选，</w:t>
      </w:r>
      <w:r w:rsidR="00C066ED" w:rsidRPr="00460F25">
        <w:rPr>
          <w:rFonts w:ascii="Times New Roman" w:eastAsia="仿宋_GB2312" w:hAnsi="Times New Roman" w:hint="eastAsia"/>
          <w:sz w:val="32"/>
          <w:szCs w:val="32"/>
        </w:rPr>
        <w:t>依据</w:t>
      </w:r>
      <w:r w:rsidR="003D3AD1" w:rsidRPr="00460F25">
        <w:rPr>
          <w:rFonts w:ascii="Times New Roman" w:eastAsia="仿宋_GB2312" w:hAnsi="Times New Roman" w:hint="eastAsia"/>
          <w:sz w:val="32"/>
          <w:szCs w:val="32"/>
        </w:rPr>
        <w:t>申报</w:t>
      </w:r>
      <w:r w:rsidR="00C066ED" w:rsidRPr="00460F25">
        <w:rPr>
          <w:rFonts w:ascii="Times New Roman" w:eastAsia="仿宋_GB2312" w:hAnsi="Times New Roman" w:hint="eastAsia"/>
          <w:sz w:val="32"/>
          <w:szCs w:val="32"/>
        </w:rPr>
        <w:t>项目</w:t>
      </w:r>
      <w:r w:rsidR="003D3AD1" w:rsidRPr="00460F25">
        <w:rPr>
          <w:rFonts w:ascii="Times New Roman" w:eastAsia="仿宋_GB2312" w:hAnsi="Times New Roman" w:hint="eastAsia"/>
          <w:sz w:val="32"/>
          <w:szCs w:val="32"/>
        </w:rPr>
        <w:t>的</w:t>
      </w:r>
      <w:r w:rsidR="00C066ED" w:rsidRPr="00460F25">
        <w:rPr>
          <w:rFonts w:ascii="Times New Roman" w:eastAsia="仿宋_GB2312" w:hAnsi="Times New Roman" w:hint="eastAsia"/>
          <w:sz w:val="32"/>
          <w:szCs w:val="32"/>
        </w:rPr>
        <w:t>创新性、社会效益、经济效益、可推广性</w:t>
      </w:r>
      <w:r w:rsidR="00605FD8" w:rsidRPr="00460F25">
        <w:rPr>
          <w:rFonts w:ascii="Times New Roman" w:eastAsia="仿宋_GB2312" w:hAnsi="Times New Roman" w:hint="eastAsia"/>
          <w:sz w:val="32"/>
          <w:szCs w:val="32"/>
        </w:rPr>
        <w:t>进</w:t>
      </w:r>
      <w:r w:rsidR="00605FD8" w:rsidRPr="00460F25">
        <w:rPr>
          <w:rFonts w:ascii="Times New Roman" w:eastAsia="仿宋_GB2312" w:hAnsi="Times New Roman" w:hint="eastAsia"/>
          <w:sz w:val="32"/>
          <w:szCs w:val="32"/>
        </w:rPr>
        <w:lastRenderedPageBreak/>
        <w:t>行</w:t>
      </w:r>
      <w:r w:rsidR="003D3AD1" w:rsidRPr="00460F25">
        <w:rPr>
          <w:rFonts w:ascii="Times New Roman" w:eastAsia="仿宋_GB2312" w:hAnsi="Times New Roman" w:hint="eastAsia"/>
          <w:sz w:val="32"/>
          <w:szCs w:val="32"/>
        </w:rPr>
        <w:t>综合</w:t>
      </w:r>
      <w:r w:rsidR="00605FD8" w:rsidRPr="00460F25">
        <w:rPr>
          <w:rFonts w:ascii="Times New Roman" w:eastAsia="仿宋_GB2312" w:hAnsi="Times New Roman" w:hint="eastAsia"/>
          <w:sz w:val="32"/>
          <w:szCs w:val="32"/>
        </w:rPr>
        <w:t>评估、</w:t>
      </w:r>
      <w:r w:rsidR="00605FD8" w:rsidRPr="00460F25">
        <w:rPr>
          <w:rFonts w:ascii="Times New Roman" w:eastAsia="仿宋_GB2312" w:hAnsi="Times New Roman"/>
          <w:sz w:val="32"/>
          <w:szCs w:val="32"/>
        </w:rPr>
        <w:t>考核</w:t>
      </w:r>
      <w:r w:rsidR="00605FD8" w:rsidRPr="00460F25">
        <w:rPr>
          <w:rFonts w:ascii="Times New Roman" w:eastAsia="仿宋_GB2312" w:hAnsi="Times New Roman" w:hint="eastAsia"/>
          <w:sz w:val="32"/>
          <w:szCs w:val="32"/>
        </w:rPr>
        <w:t>和</w:t>
      </w:r>
      <w:r w:rsidR="00605FD8" w:rsidRPr="00460F25">
        <w:rPr>
          <w:rFonts w:ascii="Times New Roman" w:eastAsia="仿宋_GB2312" w:hAnsi="Times New Roman"/>
          <w:sz w:val="32"/>
          <w:szCs w:val="32"/>
        </w:rPr>
        <w:t>认定</w:t>
      </w:r>
      <w:r w:rsidR="00605FD8" w:rsidRPr="00460F25">
        <w:rPr>
          <w:rFonts w:ascii="Times New Roman" w:eastAsia="仿宋_GB2312" w:hAnsi="Times New Roman" w:hint="eastAsia"/>
          <w:sz w:val="32"/>
          <w:szCs w:val="32"/>
        </w:rPr>
        <w:t>。</w:t>
      </w:r>
      <w:r w:rsidR="008C13B7" w:rsidRPr="00460F25">
        <w:rPr>
          <w:rFonts w:ascii="Times New Roman" w:eastAsia="仿宋_GB2312" w:hAnsi="Times New Roman"/>
          <w:sz w:val="32"/>
          <w:szCs w:val="32"/>
        </w:rPr>
        <w:t>各单位应及时做好专家库成员的动态更新和补充。</w:t>
      </w:r>
      <w:r w:rsidR="0044158B" w:rsidRPr="00460F25">
        <w:rPr>
          <w:rFonts w:ascii="Times New Roman" w:eastAsia="仿宋_GB2312" w:hAnsi="Times New Roman" w:hint="eastAsia"/>
          <w:sz w:val="32"/>
          <w:szCs w:val="32"/>
        </w:rPr>
        <w:t>集团将拨出专项经费，</w:t>
      </w:r>
      <w:r w:rsidR="00D56EE5" w:rsidRPr="00460F25">
        <w:rPr>
          <w:rFonts w:ascii="Times New Roman" w:eastAsia="仿宋_GB2312" w:hAnsi="Times New Roman" w:hint="eastAsia"/>
          <w:sz w:val="32"/>
          <w:szCs w:val="32"/>
        </w:rPr>
        <w:t>对</w:t>
      </w:r>
      <w:r w:rsidR="00A32AFA" w:rsidRPr="00460F25">
        <w:rPr>
          <w:rFonts w:ascii="Times New Roman" w:eastAsia="仿宋_GB2312" w:hAnsi="Times New Roman" w:hint="eastAsia"/>
          <w:sz w:val="32"/>
          <w:szCs w:val="32"/>
        </w:rPr>
        <w:t>优秀</w:t>
      </w:r>
      <w:r w:rsidR="00D56EE5" w:rsidRPr="00460F25">
        <w:rPr>
          <w:rFonts w:ascii="Times New Roman" w:eastAsia="仿宋_GB2312" w:hAnsi="Times New Roman" w:hint="eastAsia"/>
          <w:sz w:val="32"/>
          <w:szCs w:val="32"/>
        </w:rPr>
        <w:t>项目给予一定的经济支持。</w:t>
      </w:r>
    </w:p>
    <w:p w14:paraId="4B49E45C" w14:textId="31FEA3D3" w:rsidR="004E6336" w:rsidRPr="00AA7FE7" w:rsidRDefault="004E6336" w:rsidP="00F35521">
      <w:pPr>
        <w:tabs>
          <w:tab w:val="left" w:pos="0"/>
        </w:tabs>
        <w:spacing w:line="540" w:lineRule="exact"/>
        <w:ind w:rightChars="7" w:right="15" w:firstLine="645"/>
        <w:rPr>
          <w:rFonts w:ascii="仿宋" w:eastAsia="仿宋" w:hAnsi="仿宋"/>
          <w:sz w:val="32"/>
          <w:szCs w:val="32"/>
        </w:rPr>
      </w:pPr>
      <w:r w:rsidRPr="00AA7FE7">
        <w:rPr>
          <w:rFonts w:ascii="仿宋" w:eastAsia="仿宋" w:hAnsi="仿宋" w:hint="eastAsia"/>
          <w:sz w:val="32"/>
          <w:szCs w:val="32"/>
        </w:rPr>
        <w:t>（二）</w:t>
      </w:r>
      <w:r w:rsidR="00201B79" w:rsidRPr="00AA7FE7">
        <w:rPr>
          <w:rFonts w:ascii="仿宋" w:eastAsia="仿宋" w:hAnsi="仿宋" w:hint="eastAsia"/>
          <w:sz w:val="32"/>
          <w:szCs w:val="32"/>
        </w:rPr>
        <w:t>青年</w:t>
      </w:r>
      <w:r w:rsidR="000130EA" w:rsidRPr="00AA7FE7">
        <w:rPr>
          <w:rFonts w:ascii="仿宋" w:eastAsia="仿宋" w:hAnsi="仿宋" w:hint="eastAsia"/>
          <w:sz w:val="32"/>
          <w:szCs w:val="32"/>
        </w:rPr>
        <w:t>业务</w:t>
      </w:r>
      <w:r w:rsidR="00D96120" w:rsidRPr="00AA7FE7">
        <w:rPr>
          <w:rFonts w:ascii="仿宋" w:eastAsia="仿宋" w:hAnsi="仿宋" w:hint="eastAsia"/>
          <w:sz w:val="32"/>
          <w:szCs w:val="32"/>
        </w:rPr>
        <w:t>论文</w:t>
      </w:r>
      <w:r w:rsidR="00E14241" w:rsidRPr="00AA7FE7">
        <w:rPr>
          <w:rFonts w:ascii="仿宋" w:eastAsia="仿宋" w:hAnsi="仿宋" w:hint="eastAsia"/>
          <w:sz w:val="32"/>
          <w:szCs w:val="32"/>
        </w:rPr>
        <w:t>征集</w:t>
      </w:r>
    </w:p>
    <w:p w14:paraId="6A5908E3" w14:textId="0B559B07" w:rsidR="006F7707" w:rsidRPr="00460F25" w:rsidRDefault="006F7707" w:rsidP="00460F25">
      <w:pPr>
        <w:adjustRightInd w:val="0"/>
        <w:snapToGrid w:val="0"/>
        <w:spacing w:line="520" w:lineRule="exact"/>
        <w:ind w:firstLineChars="200" w:firstLine="640"/>
        <w:rPr>
          <w:rFonts w:ascii="Times New Roman" w:eastAsia="仿宋_GB2312" w:hAnsi="Times New Roman"/>
          <w:sz w:val="32"/>
          <w:szCs w:val="32"/>
        </w:rPr>
      </w:pPr>
      <w:r w:rsidRPr="00460F25">
        <w:rPr>
          <w:rFonts w:ascii="Times New Roman" w:eastAsia="仿宋_GB2312" w:hAnsi="Times New Roman" w:hint="eastAsia"/>
          <w:sz w:val="32"/>
          <w:szCs w:val="32"/>
        </w:rPr>
        <w:t>1</w:t>
      </w:r>
      <w:r w:rsidR="00201B79" w:rsidRPr="00460F25">
        <w:rPr>
          <w:rFonts w:ascii="Times New Roman" w:eastAsia="仿宋_GB2312" w:hAnsi="Times New Roman" w:hint="eastAsia"/>
          <w:sz w:val="32"/>
          <w:szCs w:val="32"/>
        </w:rPr>
        <w:t>、</w:t>
      </w:r>
      <w:r w:rsidRPr="00460F25">
        <w:rPr>
          <w:rFonts w:ascii="Times New Roman" w:eastAsia="仿宋_GB2312" w:hAnsi="Times New Roman" w:hint="eastAsia"/>
          <w:sz w:val="32"/>
          <w:szCs w:val="32"/>
        </w:rPr>
        <w:t>开题申报阶段（</w:t>
      </w:r>
      <w:r w:rsidRPr="00460F25">
        <w:rPr>
          <w:rFonts w:ascii="Times New Roman" w:eastAsia="仿宋_GB2312" w:hAnsi="Times New Roman" w:hint="eastAsia"/>
          <w:sz w:val="32"/>
          <w:szCs w:val="32"/>
        </w:rPr>
        <w:t>3</w:t>
      </w:r>
      <w:r w:rsidR="00635712" w:rsidRPr="00460F25">
        <w:rPr>
          <w:rFonts w:ascii="Times New Roman" w:eastAsia="仿宋_GB2312" w:hAnsi="Times New Roman" w:hint="eastAsia"/>
          <w:sz w:val="32"/>
          <w:szCs w:val="32"/>
        </w:rPr>
        <w:t>月</w:t>
      </w:r>
      <w:r w:rsidRPr="00460F25">
        <w:rPr>
          <w:rFonts w:ascii="Times New Roman" w:eastAsia="仿宋_GB2312" w:hAnsi="Times New Roman" w:hint="eastAsia"/>
          <w:sz w:val="32"/>
          <w:szCs w:val="32"/>
        </w:rPr>
        <w:t>）</w:t>
      </w:r>
    </w:p>
    <w:p w14:paraId="0BA81C14" w14:textId="16A0B477" w:rsidR="004E6336" w:rsidRPr="00460F25" w:rsidRDefault="006F7707" w:rsidP="00460F25">
      <w:pPr>
        <w:adjustRightInd w:val="0"/>
        <w:snapToGrid w:val="0"/>
        <w:spacing w:line="520" w:lineRule="exact"/>
        <w:ind w:firstLineChars="200" w:firstLine="640"/>
        <w:rPr>
          <w:rFonts w:ascii="Times New Roman" w:eastAsia="仿宋_GB2312" w:hAnsi="Times New Roman"/>
          <w:sz w:val="32"/>
          <w:szCs w:val="32"/>
        </w:rPr>
      </w:pPr>
      <w:r w:rsidRPr="00460F25">
        <w:rPr>
          <w:rFonts w:ascii="Times New Roman" w:eastAsia="仿宋_GB2312" w:hAnsi="Times New Roman" w:hint="eastAsia"/>
          <w:sz w:val="32"/>
          <w:szCs w:val="32"/>
        </w:rPr>
        <w:t>各单位应组织</w:t>
      </w:r>
      <w:r w:rsidR="00201B79" w:rsidRPr="00460F25">
        <w:rPr>
          <w:rFonts w:ascii="Times New Roman" w:eastAsia="仿宋_GB2312" w:hAnsi="Times New Roman" w:hint="eastAsia"/>
          <w:sz w:val="32"/>
          <w:szCs w:val="32"/>
        </w:rPr>
        <w:t>业务</w:t>
      </w:r>
      <w:r w:rsidRPr="00460F25">
        <w:rPr>
          <w:rFonts w:ascii="Times New Roman" w:eastAsia="仿宋_GB2312" w:hAnsi="Times New Roman" w:hint="eastAsia"/>
          <w:sz w:val="32"/>
          <w:szCs w:val="32"/>
        </w:rPr>
        <w:t>青年骨干</w:t>
      </w:r>
      <w:r w:rsidR="00E14241" w:rsidRPr="00460F25">
        <w:rPr>
          <w:rFonts w:ascii="Times New Roman" w:eastAsia="仿宋_GB2312" w:hAnsi="Times New Roman" w:hint="eastAsia"/>
          <w:sz w:val="32"/>
          <w:szCs w:val="32"/>
        </w:rPr>
        <w:t>围绕</w:t>
      </w:r>
      <w:r w:rsidRPr="00460F25">
        <w:rPr>
          <w:rFonts w:ascii="Times New Roman" w:eastAsia="仿宋_GB2312" w:hAnsi="Times New Roman" w:hint="eastAsia"/>
          <w:sz w:val="32"/>
          <w:szCs w:val="32"/>
        </w:rPr>
        <w:t>科技强港、物流运输、安全管控、多元发展等</w:t>
      </w:r>
      <w:r w:rsidR="00E14241" w:rsidRPr="00460F25">
        <w:rPr>
          <w:rFonts w:ascii="Times New Roman" w:eastAsia="仿宋_GB2312" w:hAnsi="Times New Roman" w:hint="eastAsia"/>
          <w:sz w:val="32"/>
          <w:szCs w:val="32"/>
        </w:rPr>
        <w:t>主题</w:t>
      </w:r>
      <w:r w:rsidRPr="00460F25">
        <w:rPr>
          <w:rFonts w:ascii="Times New Roman" w:eastAsia="仿宋_GB2312" w:hAnsi="Times New Roman" w:hint="eastAsia"/>
          <w:sz w:val="32"/>
          <w:szCs w:val="32"/>
        </w:rPr>
        <w:t>撰写</w:t>
      </w:r>
      <w:r w:rsidR="000130EA" w:rsidRPr="00460F25">
        <w:rPr>
          <w:rFonts w:ascii="Times New Roman" w:eastAsia="仿宋_GB2312" w:hAnsi="Times New Roman" w:hint="eastAsia"/>
          <w:sz w:val="32"/>
          <w:szCs w:val="32"/>
        </w:rPr>
        <w:t>业务</w:t>
      </w:r>
      <w:r w:rsidRPr="00460F25">
        <w:rPr>
          <w:rFonts w:ascii="Times New Roman" w:eastAsia="仿宋_GB2312" w:hAnsi="Times New Roman" w:hint="eastAsia"/>
          <w:sz w:val="32"/>
          <w:szCs w:val="32"/>
        </w:rPr>
        <w:t>工作</w:t>
      </w:r>
      <w:r w:rsidR="00D96120" w:rsidRPr="00460F25">
        <w:rPr>
          <w:rFonts w:ascii="Times New Roman" w:eastAsia="仿宋_GB2312" w:hAnsi="Times New Roman" w:hint="eastAsia"/>
          <w:sz w:val="32"/>
          <w:szCs w:val="32"/>
        </w:rPr>
        <w:t>论文</w:t>
      </w:r>
      <w:r w:rsidRPr="00460F25">
        <w:rPr>
          <w:rFonts w:ascii="Times New Roman" w:eastAsia="仿宋_GB2312" w:hAnsi="Times New Roman" w:hint="eastAsia"/>
          <w:sz w:val="32"/>
          <w:szCs w:val="32"/>
        </w:rPr>
        <w:t>，于</w:t>
      </w:r>
      <w:r w:rsidR="00B667EC" w:rsidRPr="00460F25">
        <w:rPr>
          <w:rFonts w:ascii="Times New Roman" w:eastAsia="仿宋_GB2312" w:hAnsi="Times New Roman"/>
          <w:sz w:val="32"/>
          <w:szCs w:val="32"/>
        </w:rPr>
        <w:t>4</w:t>
      </w:r>
      <w:r w:rsidRPr="00460F25">
        <w:rPr>
          <w:rFonts w:ascii="Times New Roman" w:eastAsia="仿宋_GB2312" w:hAnsi="Times New Roman" w:hint="eastAsia"/>
          <w:sz w:val="32"/>
          <w:szCs w:val="32"/>
        </w:rPr>
        <w:t>月</w:t>
      </w:r>
      <w:r w:rsidR="00B667EC" w:rsidRPr="00460F25">
        <w:rPr>
          <w:rFonts w:ascii="Times New Roman" w:eastAsia="仿宋_GB2312" w:hAnsi="Times New Roman" w:hint="eastAsia"/>
          <w:sz w:val="32"/>
          <w:szCs w:val="32"/>
        </w:rPr>
        <w:t>1</w:t>
      </w:r>
      <w:r w:rsidR="00B667EC" w:rsidRPr="00460F25">
        <w:rPr>
          <w:rFonts w:ascii="Times New Roman" w:eastAsia="仿宋_GB2312" w:hAnsi="Times New Roman"/>
          <w:sz w:val="32"/>
          <w:szCs w:val="32"/>
        </w:rPr>
        <w:t>5</w:t>
      </w:r>
      <w:r w:rsidRPr="00460F25">
        <w:rPr>
          <w:rFonts w:ascii="Times New Roman" w:eastAsia="仿宋_GB2312" w:hAnsi="Times New Roman" w:hint="eastAsia"/>
          <w:sz w:val="32"/>
          <w:szCs w:val="32"/>
        </w:rPr>
        <w:t>日前提交开题报告（</w:t>
      </w:r>
      <w:r w:rsidR="00201B79" w:rsidRPr="00460F25">
        <w:rPr>
          <w:rFonts w:ascii="Times New Roman" w:eastAsia="仿宋_GB2312" w:hAnsi="Times New Roman"/>
          <w:sz w:val="32"/>
          <w:szCs w:val="32"/>
        </w:rPr>
        <w:t>6</w:t>
      </w:r>
      <w:r w:rsidRPr="00460F25">
        <w:rPr>
          <w:rFonts w:ascii="Times New Roman" w:eastAsia="仿宋_GB2312" w:hAnsi="Times New Roman"/>
          <w:sz w:val="32"/>
          <w:szCs w:val="32"/>
        </w:rPr>
        <w:t>00</w:t>
      </w:r>
      <w:r w:rsidRPr="00460F25">
        <w:rPr>
          <w:rFonts w:ascii="Times New Roman" w:eastAsia="仿宋_GB2312" w:hAnsi="Times New Roman" w:hint="eastAsia"/>
          <w:sz w:val="32"/>
          <w:szCs w:val="32"/>
        </w:rPr>
        <w:t>字以内）</w:t>
      </w:r>
      <w:r w:rsidR="00635712" w:rsidRPr="00460F25">
        <w:rPr>
          <w:rFonts w:ascii="Times New Roman" w:eastAsia="仿宋_GB2312" w:hAnsi="Times New Roman" w:hint="eastAsia"/>
          <w:sz w:val="32"/>
          <w:szCs w:val="32"/>
        </w:rPr>
        <w:t>。</w:t>
      </w:r>
    </w:p>
    <w:p w14:paraId="2F7FDDC6" w14:textId="4646F574" w:rsidR="006F7707" w:rsidRPr="00460F25" w:rsidRDefault="006F7707" w:rsidP="00460F25">
      <w:pPr>
        <w:adjustRightInd w:val="0"/>
        <w:snapToGrid w:val="0"/>
        <w:spacing w:line="520" w:lineRule="exact"/>
        <w:ind w:firstLineChars="200" w:firstLine="640"/>
        <w:rPr>
          <w:rFonts w:ascii="Times New Roman" w:eastAsia="仿宋_GB2312" w:hAnsi="Times New Roman"/>
          <w:sz w:val="32"/>
          <w:szCs w:val="32"/>
        </w:rPr>
      </w:pPr>
      <w:r w:rsidRPr="00460F25">
        <w:rPr>
          <w:rFonts w:ascii="Times New Roman" w:eastAsia="仿宋_GB2312" w:hAnsi="Times New Roman" w:hint="eastAsia"/>
          <w:sz w:val="32"/>
          <w:szCs w:val="32"/>
        </w:rPr>
        <w:t>2</w:t>
      </w:r>
      <w:r w:rsidR="00201B79" w:rsidRPr="00460F25">
        <w:rPr>
          <w:rFonts w:ascii="Times New Roman" w:eastAsia="仿宋_GB2312" w:hAnsi="Times New Roman" w:hint="eastAsia"/>
          <w:sz w:val="32"/>
          <w:szCs w:val="32"/>
        </w:rPr>
        <w:t>、</w:t>
      </w:r>
      <w:r w:rsidR="007F3A47" w:rsidRPr="00460F25">
        <w:rPr>
          <w:rFonts w:ascii="Times New Roman" w:eastAsia="仿宋_GB2312" w:hAnsi="Times New Roman" w:hint="eastAsia"/>
          <w:sz w:val="32"/>
          <w:szCs w:val="32"/>
        </w:rPr>
        <w:t>调研成文阶段（</w:t>
      </w:r>
      <w:r w:rsidR="007F3A47" w:rsidRPr="00460F25">
        <w:rPr>
          <w:rFonts w:ascii="Times New Roman" w:eastAsia="仿宋_GB2312" w:hAnsi="Times New Roman" w:hint="eastAsia"/>
          <w:sz w:val="32"/>
          <w:szCs w:val="32"/>
        </w:rPr>
        <w:t>4</w:t>
      </w:r>
      <w:r w:rsidR="007F3A47" w:rsidRPr="00460F25">
        <w:rPr>
          <w:rFonts w:ascii="Times New Roman" w:eastAsia="仿宋_GB2312" w:hAnsi="Times New Roman"/>
          <w:sz w:val="32"/>
          <w:szCs w:val="32"/>
        </w:rPr>
        <w:t>-</w:t>
      </w:r>
      <w:r w:rsidR="000176A3" w:rsidRPr="00460F25">
        <w:rPr>
          <w:rFonts w:ascii="Times New Roman" w:eastAsia="仿宋_GB2312" w:hAnsi="Times New Roman"/>
          <w:sz w:val="32"/>
          <w:szCs w:val="32"/>
        </w:rPr>
        <w:t>8</w:t>
      </w:r>
      <w:r w:rsidR="007F3A47" w:rsidRPr="00460F25">
        <w:rPr>
          <w:rFonts w:ascii="Times New Roman" w:eastAsia="仿宋_GB2312" w:hAnsi="Times New Roman" w:hint="eastAsia"/>
          <w:sz w:val="32"/>
          <w:szCs w:val="32"/>
        </w:rPr>
        <w:t>月）</w:t>
      </w:r>
    </w:p>
    <w:p w14:paraId="43CB8C0C" w14:textId="4902EDE3" w:rsidR="007F3A47" w:rsidRPr="00460F25" w:rsidRDefault="00201B79" w:rsidP="00460F25">
      <w:pPr>
        <w:adjustRightInd w:val="0"/>
        <w:snapToGrid w:val="0"/>
        <w:spacing w:line="520" w:lineRule="exact"/>
        <w:ind w:firstLineChars="200" w:firstLine="640"/>
        <w:rPr>
          <w:rFonts w:ascii="Times New Roman" w:eastAsia="仿宋_GB2312" w:hAnsi="Times New Roman"/>
          <w:sz w:val="32"/>
          <w:szCs w:val="32"/>
        </w:rPr>
      </w:pPr>
      <w:r w:rsidRPr="00460F25">
        <w:rPr>
          <w:rFonts w:ascii="Times New Roman" w:eastAsia="仿宋_GB2312" w:hAnsi="Times New Roman" w:hint="eastAsia"/>
          <w:sz w:val="32"/>
          <w:szCs w:val="32"/>
        </w:rPr>
        <w:t>各单位业务青年骨干可采取调查法、实证研究法或定量、定性分析法</w:t>
      </w:r>
      <w:r w:rsidR="009727D3" w:rsidRPr="00460F25">
        <w:rPr>
          <w:rFonts w:ascii="Times New Roman" w:eastAsia="仿宋_GB2312" w:hAnsi="Times New Roman" w:hint="eastAsia"/>
          <w:sz w:val="32"/>
          <w:szCs w:val="32"/>
        </w:rPr>
        <w:t>，</w:t>
      </w:r>
      <w:r w:rsidRPr="00460F25">
        <w:rPr>
          <w:rFonts w:ascii="Times New Roman" w:eastAsia="仿宋_GB2312" w:hAnsi="Times New Roman" w:hint="eastAsia"/>
          <w:sz w:val="32"/>
          <w:szCs w:val="32"/>
        </w:rPr>
        <w:t>去伪存真、由表及里地对研究对象开展调研分析</w:t>
      </w:r>
      <w:r w:rsidR="00F35521" w:rsidRPr="00460F25">
        <w:rPr>
          <w:rFonts w:ascii="Times New Roman" w:eastAsia="仿宋_GB2312" w:hAnsi="Times New Roman" w:hint="eastAsia"/>
          <w:sz w:val="32"/>
          <w:szCs w:val="32"/>
        </w:rPr>
        <w:t>，</w:t>
      </w:r>
      <w:r w:rsidR="009727D3" w:rsidRPr="00460F25">
        <w:rPr>
          <w:rFonts w:ascii="Times New Roman" w:eastAsia="仿宋_GB2312" w:hAnsi="Times New Roman" w:hint="eastAsia"/>
          <w:sz w:val="32"/>
          <w:szCs w:val="32"/>
        </w:rPr>
        <w:t>提出具有一定理论意义，或</w:t>
      </w:r>
      <w:r w:rsidR="000130EA" w:rsidRPr="00460F25">
        <w:rPr>
          <w:rFonts w:ascii="Times New Roman" w:eastAsia="仿宋_GB2312" w:hAnsi="Times New Roman" w:hint="eastAsia"/>
          <w:sz w:val="32"/>
          <w:szCs w:val="32"/>
        </w:rPr>
        <w:t>简要</w:t>
      </w:r>
      <w:r w:rsidR="00E14241" w:rsidRPr="00460F25">
        <w:rPr>
          <w:rFonts w:ascii="Times New Roman" w:eastAsia="仿宋_GB2312" w:hAnsi="Times New Roman" w:hint="eastAsia"/>
          <w:sz w:val="32"/>
          <w:szCs w:val="32"/>
        </w:rPr>
        <w:t>预估</w:t>
      </w:r>
      <w:r w:rsidR="009727D3" w:rsidRPr="00460F25">
        <w:rPr>
          <w:rFonts w:ascii="Times New Roman" w:eastAsia="仿宋_GB2312" w:hAnsi="Times New Roman" w:hint="eastAsia"/>
          <w:sz w:val="32"/>
          <w:szCs w:val="32"/>
        </w:rPr>
        <w:t>在实际应用中提高效率、产生价值的</w:t>
      </w:r>
      <w:r w:rsidR="00E14241" w:rsidRPr="00460F25">
        <w:rPr>
          <w:rFonts w:ascii="Times New Roman" w:eastAsia="仿宋_GB2312" w:hAnsi="Times New Roman" w:hint="eastAsia"/>
          <w:sz w:val="32"/>
          <w:szCs w:val="32"/>
        </w:rPr>
        <w:t>方案成果</w:t>
      </w:r>
      <w:r w:rsidR="009727D3" w:rsidRPr="00460F25">
        <w:rPr>
          <w:rFonts w:ascii="Times New Roman" w:eastAsia="仿宋_GB2312" w:hAnsi="Times New Roman" w:hint="eastAsia"/>
          <w:sz w:val="32"/>
          <w:szCs w:val="32"/>
        </w:rPr>
        <w:t>，</w:t>
      </w:r>
      <w:r w:rsidRPr="00460F25">
        <w:rPr>
          <w:rFonts w:ascii="Times New Roman" w:eastAsia="仿宋_GB2312" w:hAnsi="Times New Roman" w:hint="eastAsia"/>
          <w:sz w:val="32"/>
          <w:szCs w:val="32"/>
        </w:rPr>
        <w:t>成文应</w:t>
      </w:r>
      <w:r w:rsidR="00F35521" w:rsidRPr="00460F25">
        <w:rPr>
          <w:rFonts w:ascii="Times New Roman" w:eastAsia="仿宋_GB2312" w:hAnsi="Times New Roman" w:hint="eastAsia"/>
          <w:sz w:val="32"/>
          <w:szCs w:val="32"/>
        </w:rPr>
        <w:t>不少于</w:t>
      </w:r>
      <w:r w:rsidRPr="00460F25">
        <w:rPr>
          <w:rFonts w:ascii="Times New Roman" w:eastAsia="仿宋_GB2312" w:hAnsi="Times New Roman" w:hint="eastAsia"/>
          <w:sz w:val="32"/>
          <w:szCs w:val="32"/>
        </w:rPr>
        <w:t>2</w:t>
      </w:r>
      <w:r w:rsidRPr="00460F25">
        <w:rPr>
          <w:rFonts w:ascii="Times New Roman" w:eastAsia="仿宋_GB2312" w:hAnsi="Times New Roman"/>
          <w:sz w:val="32"/>
          <w:szCs w:val="32"/>
        </w:rPr>
        <w:t>000</w:t>
      </w:r>
      <w:r w:rsidRPr="00460F25">
        <w:rPr>
          <w:rFonts w:ascii="Times New Roman" w:eastAsia="仿宋_GB2312" w:hAnsi="Times New Roman" w:hint="eastAsia"/>
          <w:sz w:val="32"/>
          <w:szCs w:val="32"/>
        </w:rPr>
        <w:t>字。</w:t>
      </w:r>
    </w:p>
    <w:p w14:paraId="5893CF99" w14:textId="61CD090F" w:rsidR="00201B79" w:rsidRPr="00460F25" w:rsidRDefault="006F7707" w:rsidP="00460F25">
      <w:pPr>
        <w:adjustRightInd w:val="0"/>
        <w:snapToGrid w:val="0"/>
        <w:spacing w:line="520" w:lineRule="exact"/>
        <w:ind w:firstLineChars="200" w:firstLine="640"/>
        <w:rPr>
          <w:rFonts w:ascii="Times New Roman" w:eastAsia="仿宋_GB2312" w:hAnsi="Times New Roman"/>
          <w:sz w:val="32"/>
          <w:szCs w:val="32"/>
        </w:rPr>
      </w:pPr>
      <w:r w:rsidRPr="00460F25">
        <w:rPr>
          <w:rFonts w:ascii="Times New Roman" w:eastAsia="仿宋_GB2312" w:hAnsi="Times New Roman" w:hint="eastAsia"/>
          <w:sz w:val="32"/>
          <w:szCs w:val="32"/>
        </w:rPr>
        <w:t>3</w:t>
      </w:r>
      <w:r w:rsidR="00201B79" w:rsidRPr="00460F25">
        <w:rPr>
          <w:rFonts w:ascii="Times New Roman" w:eastAsia="仿宋_GB2312" w:hAnsi="Times New Roman" w:hint="eastAsia"/>
          <w:sz w:val="32"/>
          <w:szCs w:val="32"/>
        </w:rPr>
        <w:t>、</w:t>
      </w:r>
      <w:r w:rsidRPr="00460F25">
        <w:rPr>
          <w:rFonts w:ascii="Times New Roman" w:eastAsia="仿宋_GB2312" w:hAnsi="Times New Roman" w:hint="eastAsia"/>
          <w:sz w:val="32"/>
          <w:szCs w:val="32"/>
        </w:rPr>
        <w:t>结题</w:t>
      </w:r>
      <w:r w:rsidR="00F35521" w:rsidRPr="00460F25">
        <w:rPr>
          <w:rFonts w:ascii="Times New Roman" w:eastAsia="仿宋_GB2312" w:hAnsi="Times New Roman" w:hint="eastAsia"/>
          <w:sz w:val="32"/>
          <w:szCs w:val="32"/>
        </w:rPr>
        <w:t>评审</w:t>
      </w:r>
      <w:r w:rsidRPr="00460F25">
        <w:rPr>
          <w:rFonts w:ascii="Times New Roman" w:eastAsia="仿宋_GB2312" w:hAnsi="Times New Roman" w:hint="eastAsia"/>
          <w:sz w:val="32"/>
          <w:szCs w:val="32"/>
        </w:rPr>
        <w:t>阶段（</w:t>
      </w:r>
      <w:r w:rsidR="000176A3" w:rsidRPr="00460F25">
        <w:rPr>
          <w:rFonts w:ascii="Times New Roman" w:eastAsia="仿宋_GB2312" w:hAnsi="Times New Roman"/>
          <w:sz w:val="32"/>
          <w:szCs w:val="32"/>
        </w:rPr>
        <w:t>8</w:t>
      </w:r>
      <w:r w:rsidRPr="00460F25">
        <w:rPr>
          <w:rFonts w:ascii="Times New Roman" w:eastAsia="仿宋_GB2312" w:hAnsi="Times New Roman"/>
          <w:sz w:val="32"/>
          <w:szCs w:val="32"/>
        </w:rPr>
        <w:t>-</w:t>
      </w:r>
      <w:r w:rsidR="000176A3" w:rsidRPr="00460F25">
        <w:rPr>
          <w:rFonts w:ascii="Times New Roman" w:eastAsia="仿宋_GB2312" w:hAnsi="Times New Roman"/>
          <w:sz w:val="32"/>
          <w:szCs w:val="32"/>
        </w:rPr>
        <w:t>9</w:t>
      </w:r>
      <w:r w:rsidRPr="00460F25">
        <w:rPr>
          <w:rFonts w:ascii="Times New Roman" w:eastAsia="仿宋_GB2312" w:hAnsi="Times New Roman" w:hint="eastAsia"/>
          <w:sz w:val="32"/>
          <w:szCs w:val="32"/>
        </w:rPr>
        <w:t>月）</w:t>
      </w:r>
    </w:p>
    <w:p w14:paraId="48827D83" w14:textId="29A971D6" w:rsidR="00F35521" w:rsidRPr="00460F25" w:rsidRDefault="00F35521" w:rsidP="00460F25">
      <w:pPr>
        <w:adjustRightInd w:val="0"/>
        <w:snapToGrid w:val="0"/>
        <w:spacing w:line="520" w:lineRule="exact"/>
        <w:ind w:firstLineChars="200" w:firstLine="640"/>
        <w:rPr>
          <w:rFonts w:ascii="Times New Roman" w:eastAsia="仿宋_GB2312" w:hAnsi="Times New Roman"/>
          <w:sz w:val="32"/>
          <w:szCs w:val="32"/>
        </w:rPr>
      </w:pPr>
      <w:r w:rsidRPr="00460F25">
        <w:rPr>
          <w:rFonts w:ascii="Times New Roman" w:eastAsia="仿宋_GB2312" w:hAnsi="Times New Roman" w:hint="eastAsia"/>
          <w:sz w:val="32"/>
          <w:szCs w:val="32"/>
        </w:rPr>
        <w:t>各单位</w:t>
      </w:r>
      <w:r w:rsidR="009727D3" w:rsidRPr="00460F25">
        <w:rPr>
          <w:rFonts w:ascii="Times New Roman" w:eastAsia="仿宋_GB2312" w:hAnsi="Times New Roman" w:hint="eastAsia"/>
          <w:sz w:val="32"/>
          <w:szCs w:val="32"/>
        </w:rPr>
        <w:t>团组织</w:t>
      </w:r>
      <w:r w:rsidR="00E14241" w:rsidRPr="00460F25">
        <w:rPr>
          <w:rFonts w:ascii="Times New Roman" w:eastAsia="仿宋_GB2312" w:hAnsi="Times New Roman" w:hint="eastAsia"/>
          <w:sz w:val="32"/>
          <w:szCs w:val="32"/>
        </w:rPr>
        <w:t>应</w:t>
      </w:r>
      <w:r w:rsidRPr="00460F25">
        <w:rPr>
          <w:rFonts w:ascii="Times New Roman" w:eastAsia="仿宋_GB2312" w:hAnsi="Times New Roman" w:hint="eastAsia"/>
          <w:sz w:val="32"/>
          <w:szCs w:val="32"/>
        </w:rPr>
        <w:t>在</w:t>
      </w:r>
      <w:r w:rsidR="00740532" w:rsidRPr="00460F25">
        <w:rPr>
          <w:rFonts w:ascii="Times New Roman" w:eastAsia="仿宋_GB2312" w:hAnsi="Times New Roman"/>
          <w:sz w:val="32"/>
          <w:szCs w:val="32"/>
        </w:rPr>
        <w:t>9</w:t>
      </w:r>
      <w:r w:rsidRPr="00460F25">
        <w:rPr>
          <w:rFonts w:ascii="Times New Roman" w:eastAsia="仿宋_GB2312" w:hAnsi="Times New Roman" w:hint="eastAsia"/>
          <w:sz w:val="32"/>
          <w:szCs w:val="32"/>
        </w:rPr>
        <w:t>月</w:t>
      </w:r>
      <w:r w:rsidR="00740532" w:rsidRPr="00460F25">
        <w:rPr>
          <w:rFonts w:ascii="Times New Roman" w:eastAsia="仿宋_GB2312" w:hAnsi="Times New Roman"/>
          <w:sz w:val="32"/>
          <w:szCs w:val="32"/>
        </w:rPr>
        <w:t>20</w:t>
      </w:r>
      <w:r w:rsidRPr="00460F25">
        <w:rPr>
          <w:rFonts w:ascii="Times New Roman" w:eastAsia="仿宋_GB2312" w:hAnsi="Times New Roman" w:hint="eastAsia"/>
          <w:sz w:val="32"/>
          <w:szCs w:val="32"/>
        </w:rPr>
        <w:t>日前将</w:t>
      </w:r>
      <w:r w:rsidR="00E14241" w:rsidRPr="00460F25">
        <w:rPr>
          <w:rFonts w:ascii="Times New Roman" w:eastAsia="仿宋_GB2312" w:hAnsi="Times New Roman" w:hint="eastAsia"/>
          <w:sz w:val="32"/>
          <w:szCs w:val="32"/>
        </w:rPr>
        <w:t>工作</w:t>
      </w:r>
      <w:r w:rsidR="00D96120" w:rsidRPr="00460F25">
        <w:rPr>
          <w:rFonts w:ascii="Times New Roman" w:eastAsia="仿宋_GB2312" w:hAnsi="Times New Roman" w:hint="eastAsia"/>
          <w:sz w:val="32"/>
          <w:szCs w:val="32"/>
        </w:rPr>
        <w:t>论文</w:t>
      </w:r>
      <w:r w:rsidR="00E14241" w:rsidRPr="00460F25">
        <w:rPr>
          <w:rFonts w:ascii="Times New Roman" w:eastAsia="仿宋_GB2312" w:hAnsi="Times New Roman" w:hint="eastAsia"/>
          <w:sz w:val="32"/>
          <w:szCs w:val="32"/>
        </w:rPr>
        <w:t>成稿</w:t>
      </w:r>
      <w:r w:rsidRPr="00460F25">
        <w:rPr>
          <w:rFonts w:ascii="Times New Roman" w:eastAsia="仿宋_GB2312" w:hAnsi="Times New Roman" w:hint="eastAsia"/>
          <w:sz w:val="32"/>
          <w:szCs w:val="32"/>
        </w:rPr>
        <w:t>发送至集团团委处。集团团委将组织评委对</w:t>
      </w:r>
      <w:r w:rsidR="00E14241" w:rsidRPr="00460F25">
        <w:rPr>
          <w:rFonts w:ascii="Times New Roman" w:eastAsia="仿宋_GB2312" w:hAnsi="Times New Roman" w:hint="eastAsia"/>
          <w:sz w:val="32"/>
          <w:szCs w:val="32"/>
        </w:rPr>
        <w:t>工作</w:t>
      </w:r>
      <w:r w:rsidR="00D96120" w:rsidRPr="00460F25">
        <w:rPr>
          <w:rFonts w:ascii="Times New Roman" w:eastAsia="仿宋_GB2312" w:hAnsi="Times New Roman" w:hint="eastAsia"/>
          <w:sz w:val="32"/>
          <w:szCs w:val="32"/>
        </w:rPr>
        <w:t>论文</w:t>
      </w:r>
      <w:r w:rsidRPr="00460F25">
        <w:rPr>
          <w:rFonts w:ascii="Times New Roman" w:eastAsia="仿宋_GB2312" w:hAnsi="Times New Roman" w:hint="eastAsia"/>
          <w:sz w:val="32"/>
          <w:szCs w:val="32"/>
        </w:rPr>
        <w:t>进行评审</w:t>
      </w:r>
      <w:r w:rsidR="00067AF1" w:rsidRPr="00460F25">
        <w:rPr>
          <w:rFonts w:ascii="Times New Roman" w:eastAsia="仿宋_GB2312" w:hAnsi="Times New Roman" w:hint="eastAsia"/>
          <w:sz w:val="32"/>
          <w:szCs w:val="32"/>
        </w:rPr>
        <w:t>并</w:t>
      </w:r>
      <w:r w:rsidRPr="00460F25">
        <w:rPr>
          <w:rFonts w:ascii="Times New Roman" w:eastAsia="仿宋_GB2312" w:hAnsi="Times New Roman" w:hint="eastAsia"/>
          <w:sz w:val="32"/>
          <w:szCs w:val="32"/>
        </w:rPr>
        <w:t>对</w:t>
      </w:r>
      <w:r w:rsidR="00067AF1" w:rsidRPr="00460F25">
        <w:rPr>
          <w:rFonts w:ascii="Times New Roman" w:eastAsia="仿宋_GB2312" w:hAnsi="Times New Roman" w:hint="eastAsia"/>
          <w:sz w:val="32"/>
          <w:szCs w:val="32"/>
        </w:rPr>
        <w:t>优秀业务论文进行表彰</w:t>
      </w:r>
      <w:r w:rsidRPr="00460F25">
        <w:rPr>
          <w:rFonts w:ascii="Times New Roman" w:eastAsia="仿宋_GB2312" w:hAnsi="Times New Roman" w:hint="eastAsia"/>
          <w:sz w:val="32"/>
          <w:szCs w:val="32"/>
        </w:rPr>
        <w:t>。</w:t>
      </w:r>
    </w:p>
    <w:p w14:paraId="2CF4035F" w14:textId="04EB0DF1" w:rsidR="0096219E" w:rsidRPr="00E356DB" w:rsidRDefault="00D56EE5" w:rsidP="00E356DB">
      <w:pPr>
        <w:adjustRightInd w:val="0"/>
        <w:snapToGrid w:val="0"/>
        <w:spacing w:line="520" w:lineRule="exact"/>
        <w:ind w:firstLineChars="200" w:firstLine="640"/>
        <w:rPr>
          <w:rFonts w:ascii="黑体" w:eastAsia="黑体" w:hAnsi="黑体"/>
          <w:bCs/>
          <w:sz w:val="32"/>
          <w:szCs w:val="32"/>
        </w:rPr>
      </w:pPr>
      <w:r w:rsidRPr="00E356DB">
        <w:rPr>
          <w:rFonts w:ascii="黑体" w:eastAsia="黑体" w:hAnsi="黑体" w:hint="eastAsia"/>
          <w:bCs/>
          <w:sz w:val="32"/>
          <w:szCs w:val="32"/>
        </w:rPr>
        <w:t>三、工作要求</w:t>
      </w:r>
    </w:p>
    <w:p w14:paraId="28321BAB" w14:textId="4CEEA235" w:rsidR="005025DD" w:rsidRPr="00460F25" w:rsidRDefault="0046544F" w:rsidP="00F35521">
      <w:pPr>
        <w:tabs>
          <w:tab w:val="left" w:pos="0"/>
        </w:tabs>
        <w:spacing w:line="540" w:lineRule="exact"/>
        <w:ind w:rightChars="7" w:right="15" w:firstLine="645"/>
        <w:rPr>
          <w:rFonts w:ascii="Times New Roman" w:eastAsia="仿宋_GB2312" w:hAnsi="Times New Roman"/>
          <w:sz w:val="32"/>
          <w:szCs w:val="32"/>
        </w:rPr>
      </w:pPr>
      <w:r w:rsidRPr="00460F25">
        <w:rPr>
          <w:rFonts w:ascii="Times New Roman" w:eastAsia="仿宋_GB2312" w:hAnsi="Times New Roman" w:hint="eastAsia"/>
          <w:b/>
          <w:sz w:val="32"/>
          <w:szCs w:val="32"/>
        </w:rPr>
        <w:t>1</w:t>
      </w:r>
      <w:r w:rsidRPr="00460F25">
        <w:rPr>
          <w:rFonts w:ascii="Times New Roman" w:eastAsia="仿宋_GB2312" w:hAnsi="Times New Roman" w:hint="eastAsia"/>
          <w:b/>
          <w:sz w:val="32"/>
          <w:szCs w:val="32"/>
        </w:rPr>
        <w:t>、</w:t>
      </w:r>
      <w:r w:rsidR="00C07DB4" w:rsidRPr="00460F25">
        <w:rPr>
          <w:rFonts w:ascii="Times New Roman" w:eastAsia="仿宋_GB2312" w:hAnsi="Times New Roman" w:hint="eastAsia"/>
          <w:b/>
          <w:sz w:val="32"/>
          <w:szCs w:val="32"/>
        </w:rPr>
        <w:t>注重</w:t>
      </w:r>
      <w:r w:rsidR="00C07DB4" w:rsidRPr="00460F25">
        <w:rPr>
          <w:rFonts w:ascii="Times New Roman" w:eastAsia="仿宋_GB2312" w:hAnsi="Times New Roman"/>
          <w:b/>
          <w:sz w:val="32"/>
          <w:szCs w:val="32"/>
        </w:rPr>
        <w:t>培养，</w:t>
      </w:r>
      <w:r w:rsidR="00C07DB4" w:rsidRPr="00460F25">
        <w:rPr>
          <w:rFonts w:ascii="Times New Roman" w:eastAsia="仿宋_GB2312" w:hAnsi="Times New Roman" w:hint="eastAsia"/>
          <w:b/>
          <w:sz w:val="32"/>
          <w:szCs w:val="32"/>
        </w:rPr>
        <w:t>提升</w:t>
      </w:r>
      <w:r w:rsidR="005025DD" w:rsidRPr="00460F25">
        <w:rPr>
          <w:rFonts w:ascii="Times New Roman" w:eastAsia="仿宋_GB2312" w:hAnsi="Times New Roman" w:hint="eastAsia"/>
          <w:b/>
          <w:sz w:val="32"/>
          <w:szCs w:val="32"/>
        </w:rPr>
        <w:t>青年综合</w:t>
      </w:r>
      <w:r w:rsidR="00C07DB4" w:rsidRPr="00460F25">
        <w:rPr>
          <w:rFonts w:ascii="Times New Roman" w:eastAsia="仿宋_GB2312" w:hAnsi="Times New Roman" w:hint="eastAsia"/>
          <w:b/>
          <w:sz w:val="32"/>
          <w:szCs w:val="32"/>
        </w:rPr>
        <w:t>创新</w:t>
      </w:r>
      <w:r w:rsidR="005025DD" w:rsidRPr="00460F25">
        <w:rPr>
          <w:rFonts w:ascii="Times New Roman" w:eastAsia="仿宋_GB2312" w:hAnsi="Times New Roman" w:hint="eastAsia"/>
          <w:b/>
          <w:sz w:val="32"/>
          <w:szCs w:val="32"/>
        </w:rPr>
        <w:t>能力。</w:t>
      </w:r>
      <w:r w:rsidR="005025DD" w:rsidRPr="00460F25">
        <w:rPr>
          <w:rFonts w:ascii="Times New Roman" w:eastAsia="仿宋_GB2312" w:hAnsi="Times New Roman" w:hint="eastAsia"/>
          <w:sz w:val="32"/>
          <w:szCs w:val="32"/>
        </w:rPr>
        <w:t>各级团组织</w:t>
      </w:r>
      <w:r w:rsidR="003C1539" w:rsidRPr="00460F25">
        <w:rPr>
          <w:rFonts w:ascii="Times New Roman" w:eastAsia="仿宋_GB2312" w:hAnsi="Times New Roman" w:hint="eastAsia"/>
          <w:sz w:val="32"/>
          <w:szCs w:val="32"/>
        </w:rPr>
        <w:t>要</w:t>
      </w:r>
      <w:r w:rsidR="005025DD" w:rsidRPr="00460F25">
        <w:rPr>
          <w:rFonts w:ascii="Times New Roman" w:eastAsia="仿宋_GB2312" w:hAnsi="Times New Roman" w:hint="eastAsia"/>
          <w:sz w:val="32"/>
          <w:szCs w:val="32"/>
        </w:rPr>
        <w:t>切实将</w:t>
      </w:r>
      <w:r w:rsidR="00E931A2" w:rsidRPr="00460F25">
        <w:rPr>
          <w:rFonts w:ascii="Times New Roman" w:eastAsia="仿宋_GB2312" w:hAnsi="Times New Roman" w:hint="eastAsia"/>
          <w:sz w:val="32"/>
          <w:szCs w:val="32"/>
        </w:rPr>
        <w:t>该</w:t>
      </w:r>
      <w:r w:rsidR="005025DD" w:rsidRPr="00460F25">
        <w:rPr>
          <w:rFonts w:ascii="Times New Roman" w:eastAsia="仿宋_GB2312" w:hAnsi="Times New Roman" w:hint="eastAsia"/>
          <w:sz w:val="32"/>
          <w:szCs w:val="32"/>
        </w:rPr>
        <w:t>项</w:t>
      </w:r>
      <w:r w:rsidR="003E4EC3" w:rsidRPr="00460F25">
        <w:rPr>
          <w:rFonts w:ascii="Times New Roman" w:eastAsia="仿宋_GB2312" w:hAnsi="Times New Roman" w:hint="eastAsia"/>
          <w:sz w:val="32"/>
          <w:szCs w:val="32"/>
        </w:rPr>
        <w:t>活动</w:t>
      </w:r>
      <w:r w:rsidR="005025DD" w:rsidRPr="00460F25">
        <w:rPr>
          <w:rFonts w:ascii="Times New Roman" w:eastAsia="仿宋_GB2312" w:hAnsi="Times New Roman" w:hint="eastAsia"/>
          <w:sz w:val="32"/>
          <w:szCs w:val="32"/>
        </w:rPr>
        <w:t>作为“服务企业发展、服务青年成长”的重要抓手</w:t>
      </w:r>
      <w:r w:rsidR="003E4EC3" w:rsidRPr="00460F25">
        <w:rPr>
          <w:rFonts w:ascii="Times New Roman" w:eastAsia="仿宋_GB2312" w:hAnsi="Times New Roman" w:hint="eastAsia"/>
          <w:sz w:val="32"/>
          <w:szCs w:val="32"/>
        </w:rPr>
        <w:t>。</w:t>
      </w:r>
      <w:r w:rsidR="00F74151" w:rsidRPr="00460F25">
        <w:rPr>
          <w:rFonts w:ascii="Times New Roman" w:eastAsia="仿宋_GB2312" w:hAnsi="Times New Roman" w:hint="eastAsia"/>
          <w:sz w:val="32"/>
          <w:szCs w:val="32"/>
        </w:rPr>
        <w:t>通过</w:t>
      </w:r>
      <w:r w:rsidR="006D0FC7" w:rsidRPr="00460F25">
        <w:rPr>
          <w:rFonts w:ascii="Times New Roman" w:eastAsia="仿宋_GB2312" w:hAnsi="Times New Roman" w:hint="eastAsia"/>
          <w:sz w:val="32"/>
          <w:szCs w:val="32"/>
        </w:rPr>
        <w:t>组织</w:t>
      </w:r>
      <w:r w:rsidR="00651AF5" w:rsidRPr="00460F25">
        <w:rPr>
          <w:rFonts w:ascii="Times New Roman" w:eastAsia="仿宋_GB2312" w:hAnsi="Times New Roman" w:hint="eastAsia"/>
          <w:sz w:val="32"/>
          <w:szCs w:val="32"/>
        </w:rPr>
        <w:t>安排</w:t>
      </w:r>
      <w:r w:rsidR="006D0FC7" w:rsidRPr="00460F25">
        <w:rPr>
          <w:rFonts w:ascii="Times New Roman" w:eastAsia="仿宋_GB2312" w:hAnsi="Times New Roman" w:hint="eastAsia"/>
          <w:sz w:val="32"/>
          <w:szCs w:val="32"/>
        </w:rPr>
        <w:t>项目负责人</w:t>
      </w:r>
      <w:r w:rsidR="00201B79" w:rsidRPr="00460F25">
        <w:rPr>
          <w:rFonts w:ascii="Times New Roman" w:eastAsia="仿宋_GB2312" w:hAnsi="Times New Roman" w:hint="eastAsia"/>
          <w:sz w:val="32"/>
          <w:szCs w:val="32"/>
        </w:rPr>
        <w:t>、青年业务骨干</w:t>
      </w:r>
      <w:r w:rsidR="006D0FC7" w:rsidRPr="00460F25">
        <w:rPr>
          <w:rFonts w:ascii="Times New Roman" w:eastAsia="仿宋_GB2312" w:hAnsi="Times New Roman" w:hint="eastAsia"/>
          <w:sz w:val="32"/>
          <w:szCs w:val="32"/>
        </w:rPr>
        <w:t>参与青年科技沙龙、青年乐学堂等活动</w:t>
      </w:r>
      <w:r w:rsidR="00651AF5" w:rsidRPr="00460F25">
        <w:rPr>
          <w:rFonts w:ascii="Times New Roman" w:eastAsia="仿宋_GB2312" w:hAnsi="Times New Roman"/>
          <w:sz w:val="32"/>
          <w:szCs w:val="32"/>
        </w:rPr>
        <w:t>，提升业务水平和带队能力</w:t>
      </w:r>
      <w:r w:rsidR="00651AF5" w:rsidRPr="00460F25">
        <w:rPr>
          <w:rFonts w:ascii="Times New Roman" w:eastAsia="仿宋_GB2312" w:hAnsi="Times New Roman" w:hint="eastAsia"/>
          <w:sz w:val="32"/>
          <w:szCs w:val="32"/>
        </w:rPr>
        <w:t>。同时，</w:t>
      </w:r>
      <w:r w:rsidR="005025DD" w:rsidRPr="00460F25">
        <w:rPr>
          <w:rFonts w:ascii="Times New Roman" w:eastAsia="仿宋_GB2312" w:hAnsi="Times New Roman" w:hint="eastAsia"/>
          <w:sz w:val="32"/>
          <w:szCs w:val="32"/>
        </w:rPr>
        <w:t>营造</w:t>
      </w:r>
      <w:r w:rsidR="00651AF5" w:rsidRPr="00460F25">
        <w:rPr>
          <w:rFonts w:ascii="Times New Roman" w:eastAsia="仿宋_GB2312" w:hAnsi="Times New Roman" w:hint="eastAsia"/>
          <w:sz w:val="32"/>
          <w:szCs w:val="32"/>
        </w:rPr>
        <w:t>团员</w:t>
      </w:r>
      <w:r w:rsidR="003C1539" w:rsidRPr="00460F25">
        <w:rPr>
          <w:rFonts w:ascii="Times New Roman" w:eastAsia="仿宋_GB2312" w:hAnsi="Times New Roman" w:hint="eastAsia"/>
          <w:sz w:val="32"/>
          <w:szCs w:val="32"/>
        </w:rPr>
        <w:t>青年</w:t>
      </w:r>
      <w:r w:rsidR="005025DD" w:rsidRPr="00460F25">
        <w:rPr>
          <w:rFonts w:ascii="Times New Roman" w:eastAsia="仿宋_GB2312" w:hAnsi="Times New Roman" w:hint="eastAsia"/>
          <w:sz w:val="32"/>
          <w:szCs w:val="32"/>
        </w:rPr>
        <w:t>崇尚学习思考的良好氛围，</w:t>
      </w:r>
      <w:r w:rsidR="000B0270" w:rsidRPr="00460F25">
        <w:rPr>
          <w:rFonts w:ascii="Times New Roman" w:eastAsia="仿宋_GB2312" w:hAnsi="Times New Roman" w:hint="eastAsia"/>
          <w:sz w:val="32"/>
          <w:szCs w:val="32"/>
        </w:rPr>
        <w:t>培养</w:t>
      </w:r>
      <w:r w:rsidR="005025DD" w:rsidRPr="00460F25">
        <w:rPr>
          <w:rFonts w:ascii="Times New Roman" w:eastAsia="仿宋_GB2312" w:hAnsi="Times New Roman" w:hint="eastAsia"/>
          <w:sz w:val="32"/>
          <w:szCs w:val="32"/>
        </w:rPr>
        <w:t>勤于动脑动手的良好习惯</w:t>
      </w:r>
      <w:r w:rsidR="006E450F" w:rsidRPr="00460F25">
        <w:rPr>
          <w:rFonts w:ascii="Times New Roman" w:eastAsia="仿宋_GB2312" w:hAnsi="Times New Roman" w:hint="eastAsia"/>
          <w:sz w:val="32"/>
          <w:szCs w:val="32"/>
        </w:rPr>
        <w:t>，全面提升</w:t>
      </w:r>
      <w:r w:rsidR="00976071" w:rsidRPr="00460F25">
        <w:rPr>
          <w:rFonts w:ascii="Times New Roman" w:eastAsia="仿宋_GB2312" w:hAnsi="Times New Roman" w:hint="eastAsia"/>
          <w:sz w:val="32"/>
          <w:szCs w:val="32"/>
        </w:rPr>
        <w:t>团员</w:t>
      </w:r>
      <w:r w:rsidR="006E450F" w:rsidRPr="00460F25">
        <w:rPr>
          <w:rFonts w:ascii="Times New Roman" w:eastAsia="仿宋_GB2312" w:hAnsi="Times New Roman" w:hint="eastAsia"/>
          <w:sz w:val="32"/>
          <w:szCs w:val="32"/>
        </w:rPr>
        <w:t>青年基本素质和创新能力。</w:t>
      </w:r>
    </w:p>
    <w:p w14:paraId="255C45E4" w14:textId="67D677EA" w:rsidR="001E640E" w:rsidRPr="00460F25" w:rsidRDefault="0046544F" w:rsidP="00F35521">
      <w:pPr>
        <w:tabs>
          <w:tab w:val="left" w:pos="0"/>
        </w:tabs>
        <w:spacing w:line="540" w:lineRule="exact"/>
        <w:ind w:rightChars="7" w:right="15" w:firstLine="645"/>
        <w:rPr>
          <w:rFonts w:ascii="Times New Roman" w:eastAsia="仿宋_GB2312" w:hAnsi="Times New Roman"/>
          <w:sz w:val="32"/>
          <w:szCs w:val="32"/>
        </w:rPr>
      </w:pPr>
      <w:r w:rsidRPr="00460F25">
        <w:rPr>
          <w:rFonts w:ascii="Times New Roman" w:eastAsia="仿宋_GB2312" w:hAnsi="Times New Roman" w:hint="eastAsia"/>
          <w:b/>
          <w:sz w:val="32"/>
          <w:szCs w:val="32"/>
        </w:rPr>
        <w:t>2</w:t>
      </w:r>
      <w:r w:rsidRPr="00460F25">
        <w:rPr>
          <w:rFonts w:ascii="Times New Roman" w:eastAsia="仿宋_GB2312" w:hAnsi="Times New Roman" w:hint="eastAsia"/>
          <w:b/>
          <w:sz w:val="32"/>
          <w:szCs w:val="32"/>
        </w:rPr>
        <w:t>、</w:t>
      </w:r>
      <w:r w:rsidR="008E7A24" w:rsidRPr="00460F25">
        <w:rPr>
          <w:rFonts w:ascii="Times New Roman" w:eastAsia="仿宋_GB2312" w:hAnsi="Times New Roman" w:hint="eastAsia"/>
          <w:b/>
          <w:sz w:val="32"/>
          <w:szCs w:val="32"/>
        </w:rPr>
        <w:t>务求实效</w:t>
      </w:r>
      <w:r w:rsidR="00C07DB4" w:rsidRPr="00460F25">
        <w:rPr>
          <w:rFonts w:ascii="Times New Roman" w:eastAsia="仿宋_GB2312" w:hAnsi="Times New Roman" w:hint="eastAsia"/>
          <w:b/>
          <w:sz w:val="32"/>
          <w:szCs w:val="32"/>
        </w:rPr>
        <w:t>，</w:t>
      </w:r>
      <w:r w:rsidR="00443BB8" w:rsidRPr="00460F25">
        <w:rPr>
          <w:rFonts w:ascii="Times New Roman" w:eastAsia="仿宋_GB2312" w:hAnsi="Times New Roman" w:hint="eastAsia"/>
          <w:b/>
          <w:sz w:val="32"/>
          <w:szCs w:val="32"/>
        </w:rPr>
        <w:t>力求</w:t>
      </w:r>
      <w:r w:rsidR="001E640E" w:rsidRPr="00460F25">
        <w:rPr>
          <w:rFonts w:ascii="Times New Roman" w:eastAsia="仿宋_GB2312" w:hAnsi="Times New Roman" w:hint="eastAsia"/>
          <w:b/>
          <w:sz w:val="32"/>
          <w:szCs w:val="32"/>
        </w:rPr>
        <w:t>小处</w:t>
      </w:r>
      <w:r w:rsidR="007872B8" w:rsidRPr="00460F25">
        <w:rPr>
          <w:rFonts w:ascii="Times New Roman" w:eastAsia="仿宋_GB2312" w:hAnsi="Times New Roman" w:hint="eastAsia"/>
          <w:b/>
          <w:sz w:val="32"/>
          <w:szCs w:val="32"/>
        </w:rPr>
        <w:t>着手大处</w:t>
      </w:r>
      <w:r w:rsidR="00C07DB4" w:rsidRPr="00460F25">
        <w:rPr>
          <w:rFonts w:ascii="Times New Roman" w:eastAsia="仿宋_GB2312" w:hAnsi="Times New Roman" w:hint="eastAsia"/>
          <w:b/>
          <w:sz w:val="32"/>
          <w:szCs w:val="32"/>
        </w:rPr>
        <w:t>着眼</w:t>
      </w:r>
      <w:r w:rsidR="001E640E" w:rsidRPr="00460F25">
        <w:rPr>
          <w:rFonts w:ascii="Times New Roman" w:eastAsia="仿宋_GB2312" w:hAnsi="Times New Roman" w:hint="eastAsia"/>
          <w:b/>
          <w:sz w:val="32"/>
          <w:szCs w:val="32"/>
        </w:rPr>
        <w:t>。</w:t>
      </w:r>
      <w:r w:rsidR="00443BB8" w:rsidRPr="00460F25">
        <w:rPr>
          <w:rFonts w:ascii="Times New Roman" w:eastAsia="仿宋_GB2312" w:hAnsi="Times New Roman" w:hint="eastAsia"/>
          <w:sz w:val="32"/>
          <w:szCs w:val="32"/>
        </w:rPr>
        <w:t>各级</w:t>
      </w:r>
      <w:r w:rsidR="00443BB8" w:rsidRPr="00460F25">
        <w:rPr>
          <w:rFonts w:ascii="Times New Roman" w:eastAsia="仿宋_GB2312" w:hAnsi="Times New Roman"/>
          <w:sz w:val="32"/>
          <w:szCs w:val="32"/>
        </w:rPr>
        <w:t>团组织要对申</w:t>
      </w:r>
      <w:r w:rsidR="00443BB8" w:rsidRPr="00460F25">
        <w:rPr>
          <w:rFonts w:ascii="Times New Roman" w:eastAsia="仿宋_GB2312" w:hAnsi="Times New Roman"/>
          <w:sz w:val="32"/>
          <w:szCs w:val="32"/>
        </w:rPr>
        <w:lastRenderedPageBreak/>
        <w:t>报</w:t>
      </w:r>
      <w:r w:rsidR="00FC4FB1" w:rsidRPr="00460F25">
        <w:rPr>
          <w:rFonts w:ascii="Times New Roman" w:eastAsia="仿宋_GB2312" w:hAnsi="Times New Roman" w:hint="eastAsia"/>
          <w:sz w:val="32"/>
          <w:szCs w:val="32"/>
        </w:rPr>
        <w:t>内容</w:t>
      </w:r>
      <w:r w:rsidR="00443BB8" w:rsidRPr="00460F25">
        <w:rPr>
          <w:rFonts w:ascii="Times New Roman" w:eastAsia="仿宋_GB2312" w:hAnsi="Times New Roman" w:hint="eastAsia"/>
          <w:sz w:val="32"/>
          <w:szCs w:val="32"/>
        </w:rPr>
        <w:t>进行</w:t>
      </w:r>
      <w:r w:rsidR="00443BB8" w:rsidRPr="00460F25">
        <w:rPr>
          <w:rFonts w:ascii="Times New Roman" w:eastAsia="仿宋_GB2312" w:hAnsi="Times New Roman"/>
          <w:sz w:val="32"/>
          <w:szCs w:val="32"/>
        </w:rPr>
        <w:t>严格把关，</w:t>
      </w:r>
      <w:r w:rsidR="008E7A24" w:rsidRPr="00460F25">
        <w:rPr>
          <w:rFonts w:ascii="Times New Roman" w:eastAsia="仿宋_GB2312" w:hAnsi="Times New Roman" w:hint="eastAsia"/>
          <w:sz w:val="32"/>
          <w:szCs w:val="32"/>
        </w:rPr>
        <w:t>辅助青年科技创新小组结合公司实际确立创新项目</w:t>
      </w:r>
      <w:r w:rsidR="00E931A2" w:rsidRPr="00460F25">
        <w:rPr>
          <w:rFonts w:ascii="Times New Roman" w:eastAsia="仿宋_GB2312" w:hAnsi="Times New Roman" w:hint="eastAsia"/>
          <w:sz w:val="32"/>
          <w:szCs w:val="32"/>
        </w:rPr>
        <w:t>。</w:t>
      </w:r>
      <w:r w:rsidR="00E42B87" w:rsidRPr="00460F25">
        <w:rPr>
          <w:rFonts w:ascii="Times New Roman" w:eastAsia="仿宋_GB2312" w:hAnsi="Times New Roman" w:hint="eastAsia"/>
          <w:sz w:val="32"/>
          <w:szCs w:val="32"/>
        </w:rPr>
        <w:t>申报</w:t>
      </w:r>
      <w:r w:rsidR="00E42B87" w:rsidRPr="00460F25">
        <w:rPr>
          <w:rFonts w:ascii="Times New Roman" w:eastAsia="仿宋_GB2312" w:hAnsi="Times New Roman"/>
          <w:sz w:val="32"/>
          <w:szCs w:val="32"/>
        </w:rPr>
        <w:t>的</w:t>
      </w:r>
      <w:r w:rsidR="00FC4FB1" w:rsidRPr="00460F25">
        <w:rPr>
          <w:rFonts w:ascii="Times New Roman" w:eastAsia="仿宋_GB2312" w:hAnsi="Times New Roman" w:hint="eastAsia"/>
          <w:sz w:val="32"/>
          <w:szCs w:val="32"/>
        </w:rPr>
        <w:t>内容</w:t>
      </w:r>
      <w:r w:rsidR="00E42B87" w:rsidRPr="00460F25">
        <w:rPr>
          <w:rFonts w:ascii="Times New Roman" w:eastAsia="仿宋_GB2312" w:hAnsi="Times New Roman"/>
          <w:sz w:val="32"/>
          <w:szCs w:val="32"/>
        </w:rPr>
        <w:t>要</w:t>
      </w:r>
      <w:r w:rsidR="00E42B87" w:rsidRPr="00460F25">
        <w:rPr>
          <w:rFonts w:ascii="Times New Roman" w:eastAsia="仿宋_GB2312" w:hAnsi="Times New Roman" w:hint="eastAsia"/>
          <w:sz w:val="32"/>
          <w:szCs w:val="32"/>
        </w:rPr>
        <w:t>由</w:t>
      </w:r>
      <w:r w:rsidR="00EA4329" w:rsidRPr="00460F25">
        <w:rPr>
          <w:rFonts w:ascii="Times New Roman" w:eastAsia="仿宋_GB2312" w:hAnsi="Times New Roman" w:hint="eastAsia"/>
          <w:sz w:val="32"/>
          <w:szCs w:val="32"/>
        </w:rPr>
        <w:t>团员</w:t>
      </w:r>
      <w:r w:rsidR="00443BB8" w:rsidRPr="00460F25">
        <w:rPr>
          <w:rFonts w:ascii="Times New Roman" w:eastAsia="仿宋_GB2312" w:hAnsi="Times New Roman"/>
          <w:sz w:val="32"/>
          <w:szCs w:val="32"/>
        </w:rPr>
        <w:t>青年</w:t>
      </w:r>
      <w:r w:rsidR="00EA4329" w:rsidRPr="00460F25">
        <w:rPr>
          <w:rFonts w:ascii="Times New Roman" w:eastAsia="仿宋_GB2312" w:hAnsi="Times New Roman" w:hint="eastAsia"/>
          <w:sz w:val="32"/>
          <w:szCs w:val="32"/>
        </w:rPr>
        <w:t>主导推进</w:t>
      </w:r>
      <w:r w:rsidR="001E0673" w:rsidRPr="00460F25">
        <w:rPr>
          <w:rFonts w:ascii="Times New Roman" w:eastAsia="仿宋_GB2312" w:hAnsi="Times New Roman" w:hint="eastAsia"/>
          <w:sz w:val="32"/>
          <w:szCs w:val="32"/>
        </w:rPr>
        <w:t>和</w:t>
      </w:r>
      <w:r w:rsidR="003C1539" w:rsidRPr="00460F25">
        <w:rPr>
          <w:rFonts w:ascii="Times New Roman" w:eastAsia="仿宋_GB2312" w:hAnsi="Times New Roman"/>
          <w:sz w:val="32"/>
          <w:szCs w:val="32"/>
        </w:rPr>
        <w:t>实施</w:t>
      </w:r>
      <w:r w:rsidR="001E0673" w:rsidRPr="00460F25">
        <w:rPr>
          <w:rFonts w:ascii="Times New Roman" w:eastAsia="仿宋_GB2312" w:hAnsi="Times New Roman" w:hint="eastAsia"/>
          <w:sz w:val="32"/>
          <w:szCs w:val="32"/>
        </w:rPr>
        <w:t>，</w:t>
      </w:r>
      <w:r w:rsidR="00C2795A" w:rsidRPr="00460F25">
        <w:rPr>
          <w:rFonts w:ascii="Times New Roman" w:eastAsia="仿宋_GB2312" w:hAnsi="Times New Roman" w:hint="eastAsia"/>
          <w:sz w:val="32"/>
          <w:szCs w:val="32"/>
        </w:rPr>
        <w:t>切忌</w:t>
      </w:r>
      <w:r w:rsidR="00C2795A" w:rsidRPr="00460F25">
        <w:rPr>
          <w:rFonts w:ascii="Times New Roman" w:eastAsia="仿宋_GB2312" w:hAnsi="Times New Roman"/>
          <w:sz w:val="32"/>
          <w:szCs w:val="32"/>
        </w:rPr>
        <w:t>将</w:t>
      </w:r>
      <w:r w:rsidR="00E42B87" w:rsidRPr="00460F25">
        <w:rPr>
          <w:rFonts w:ascii="Times New Roman" w:eastAsia="仿宋_GB2312" w:hAnsi="Times New Roman" w:hint="eastAsia"/>
          <w:sz w:val="32"/>
          <w:szCs w:val="32"/>
        </w:rPr>
        <w:t>公司既定</w:t>
      </w:r>
      <w:r w:rsidR="00C2795A" w:rsidRPr="00460F25">
        <w:rPr>
          <w:rFonts w:ascii="Times New Roman" w:eastAsia="仿宋_GB2312" w:hAnsi="Times New Roman"/>
          <w:sz w:val="32"/>
          <w:szCs w:val="32"/>
        </w:rPr>
        <w:t>计划科技</w:t>
      </w:r>
      <w:r w:rsidR="00201B79" w:rsidRPr="00460F25">
        <w:rPr>
          <w:rFonts w:ascii="Times New Roman" w:eastAsia="仿宋_GB2312" w:hAnsi="Times New Roman" w:hint="eastAsia"/>
          <w:sz w:val="32"/>
          <w:szCs w:val="32"/>
        </w:rPr>
        <w:t>项目</w:t>
      </w:r>
      <w:r w:rsidR="008E7A24" w:rsidRPr="00460F25">
        <w:rPr>
          <w:rFonts w:ascii="Times New Roman" w:eastAsia="仿宋_GB2312" w:hAnsi="Times New Roman" w:hint="eastAsia"/>
          <w:sz w:val="32"/>
          <w:szCs w:val="32"/>
        </w:rPr>
        <w:t>等同于申报</w:t>
      </w:r>
      <w:r w:rsidR="008E7A24" w:rsidRPr="00460F25">
        <w:rPr>
          <w:rFonts w:ascii="Times New Roman" w:eastAsia="仿宋_GB2312" w:hAnsi="Times New Roman"/>
          <w:sz w:val="32"/>
          <w:szCs w:val="32"/>
        </w:rPr>
        <w:t>项目</w:t>
      </w:r>
      <w:r w:rsidR="008E7A24" w:rsidRPr="00460F25">
        <w:rPr>
          <w:rFonts w:ascii="Times New Roman" w:eastAsia="仿宋_GB2312" w:hAnsi="Times New Roman" w:hint="eastAsia"/>
          <w:sz w:val="32"/>
          <w:szCs w:val="32"/>
        </w:rPr>
        <w:t>。</w:t>
      </w:r>
    </w:p>
    <w:p w14:paraId="5FF1FC57" w14:textId="7359E498" w:rsidR="0046544F" w:rsidRPr="00460F25" w:rsidRDefault="0046544F" w:rsidP="00F35521">
      <w:pPr>
        <w:tabs>
          <w:tab w:val="left" w:pos="0"/>
        </w:tabs>
        <w:spacing w:line="540" w:lineRule="exact"/>
        <w:ind w:rightChars="7" w:right="15" w:firstLine="645"/>
        <w:rPr>
          <w:rFonts w:ascii="Times New Roman" w:eastAsia="仿宋_GB2312" w:hAnsi="Times New Roman"/>
          <w:b/>
          <w:sz w:val="32"/>
          <w:szCs w:val="32"/>
        </w:rPr>
      </w:pPr>
      <w:r w:rsidRPr="00460F25">
        <w:rPr>
          <w:rFonts w:ascii="Times New Roman" w:eastAsia="仿宋_GB2312" w:hAnsi="Times New Roman" w:hint="eastAsia"/>
          <w:b/>
          <w:sz w:val="32"/>
          <w:szCs w:val="32"/>
        </w:rPr>
        <w:t>3</w:t>
      </w:r>
      <w:r w:rsidRPr="00460F25">
        <w:rPr>
          <w:rFonts w:ascii="Times New Roman" w:eastAsia="仿宋_GB2312" w:hAnsi="Times New Roman" w:hint="eastAsia"/>
          <w:b/>
          <w:sz w:val="32"/>
          <w:szCs w:val="32"/>
        </w:rPr>
        <w:t>、</w:t>
      </w:r>
      <w:r w:rsidR="00C07DB4" w:rsidRPr="00460F25">
        <w:rPr>
          <w:rFonts w:ascii="Times New Roman" w:eastAsia="仿宋_GB2312" w:hAnsi="Times New Roman" w:hint="eastAsia"/>
          <w:b/>
          <w:sz w:val="32"/>
          <w:szCs w:val="32"/>
        </w:rPr>
        <w:t>广泛宣传</w:t>
      </w:r>
      <w:r w:rsidR="00C07DB4" w:rsidRPr="00460F25">
        <w:rPr>
          <w:rFonts w:ascii="Times New Roman" w:eastAsia="仿宋_GB2312" w:hAnsi="Times New Roman"/>
          <w:b/>
          <w:sz w:val="32"/>
          <w:szCs w:val="32"/>
        </w:rPr>
        <w:t>，</w:t>
      </w:r>
      <w:r w:rsidR="00C07DB4" w:rsidRPr="00460F25">
        <w:rPr>
          <w:rFonts w:ascii="Times New Roman" w:eastAsia="仿宋_GB2312" w:hAnsi="Times New Roman" w:hint="eastAsia"/>
          <w:b/>
          <w:sz w:val="32"/>
          <w:szCs w:val="32"/>
        </w:rPr>
        <w:t>搭建青年</w:t>
      </w:r>
      <w:r w:rsidR="00C07DB4" w:rsidRPr="00460F25">
        <w:rPr>
          <w:rFonts w:ascii="Times New Roman" w:eastAsia="仿宋_GB2312" w:hAnsi="Times New Roman"/>
          <w:b/>
          <w:sz w:val="32"/>
          <w:szCs w:val="32"/>
        </w:rPr>
        <w:t>互学互通平台。</w:t>
      </w:r>
      <w:r w:rsidR="003C1539" w:rsidRPr="00460F25">
        <w:rPr>
          <w:rFonts w:ascii="Times New Roman" w:eastAsia="仿宋_GB2312" w:hAnsi="Times New Roman" w:hint="eastAsia"/>
          <w:sz w:val="32"/>
          <w:szCs w:val="32"/>
        </w:rPr>
        <w:t>各级团组织要高度重视、广泛动员，</w:t>
      </w:r>
      <w:r w:rsidR="00C07DB4" w:rsidRPr="00460F25">
        <w:rPr>
          <w:rFonts w:ascii="Times New Roman" w:eastAsia="仿宋_GB2312" w:hAnsi="Times New Roman" w:hint="eastAsia"/>
          <w:sz w:val="32"/>
          <w:szCs w:val="32"/>
        </w:rPr>
        <w:t>不断加强对优秀创新项目的推广和展示，</w:t>
      </w:r>
      <w:r w:rsidR="002D5169" w:rsidRPr="00460F25">
        <w:rPr>
          <w:rFonts w:ascii="Times New Roman" w:eastAsia="仿宋_GB2312" w:hAnsi="Times New Roman" w:hint="eastAsia"/>
          <w:sz w:val="32"/>
          <w:szCs w:val="32"/>
        </w:rPr>
        <w:t>及时</w:t>
      </w:r>
      <w:r w:rsidR="00605FD8" w:rsidRPr="00460F25">
        <w:rPr>
          <w:rFonts w:ascii="Times New Roman" w:eastAsia="仿宋_GB2312" w:hAnsi="Times New Roman" w:hint="eastAsia"/>
          <w:sz w:val="32"/>
          <w:szCs w:val="32"/>
        </w:rPr>
        <w:t>交流</w:t>
      </w:r>
      <w:r w:rsidR="002D5169" w:rsidRPr="00460F25">
        <w:rPr>
          <w:rFonts w:ascii="Times New Roman" w:eastAsia="仿宋_GB2312" w:hAnsi="Times New Roman" w:hint="eastAsia"/>
          <w:sz w:val="32"/>
          <w:szCs w:val="32"/>
        </w:rPr>
        <w:t>总结青年</w:t>
      </w:r>
      <w:r w:rsidR="002D5169" w:rsidRPr="00460F25">
        <w:rPr>
          <w:rFonts w:ascii="Times New Roman" w:eastAsia="仿宋_GB2312" w:hAnsi="Times New Roman"/>
          <w:sz w:val="32"/>
          <w:szCs w:val="32"/>
        </w:rPr>
        <w:t>创新创效</w:t>
      </w:r>
      <w:r w:rsidR="002D5169" w:rsidRPr="00460F25">
        <w:rPr>
          <w:rFonts w:ascii="Times New Roman" w:eastAsia="仿宋_GB2312" w:hAnsi="Times New Roman" w:hint="eastAsia"/>
          <w:sz w:val="32"/>
          <w:szCs w:val="32"/>
        </w:rPr>
        <w:t>活动</w:t>
      </w:r>
      <w:r w:rsidR="002D5169" w:rsidRPr="00460F25">
        <w:rPr>
          <w:rFonts w:ascii="Times New Roman" w:eastAsia="仿宋_GB2312" w:hAnsi="Times New Roman"/>
          <w:sz w:val="32"/>
          <w:szCs w:val="32"/>
        </w:rPr>
        <w:t>的</w:t>
      </w:r>
      <w:r w:rsidR="002D5169" w:rsidRPr="00460F25">
        <w:rPr>
          <w:rFonts w:ascii="Times New Roman" w:eastAsia="仿宋_GB2312" w:hAnsi="Times New Roman" w:hint="eastAsia"/>
          <w:sz w:val="32"/>
          <w:szCs w:val="32"/>
        </w:rPr>
        <w:t>好做法、</w:t>
      </w:r>
      <w:r w:rsidR="002D5169" w:rsidRPr="00460F25">
        <w:rPr>
          <w:rFonts w:ascii="Times New Roman" w:eastAsia="仿宋_GB2312" w:hAnsi="Times New Roman"/>
          <w:sz w:val="32"/>
          <w:szCs w:val="32"/>
        </w:rPr>
        <w:t>好经验</w:t>
      </w:r>
      <w:r w:rsidR="002D5169" w:rsidRPr="00460F25">
        <w:rPr>
          <w:rFonts w:ascii="Times New Roman" w:eastAsia="仿宋_GB2312" w:hAnsi="Times New Roman" w:hint="eastAsia"/>
          <w:sz w:val="32"/>
          <w:szCs w:val="32"/>
        </w:rPr>
        <w:t>，</w:t>
      </w:r>
      <w:r w:rsidR="00C07DB4" w:rsidRPr="00460F25">
        <w:rPr>
          <w:rFonts w:ascii="Times New Roman" w:eastAsia="仿宋_GB2312" w:hAnsi="Times New Roman" w:hint="eastAsia"/>
          <w:sz w:val="32"/>
          <w:szCs w:val="32"/>
        </w:rPr>
        <w:t>注重加大优秀创</w:t>
      </w:r>
      <w:r w:rsidR="008E7A24" w:rsidRPr="00460F25">
        <w:rPr>
          <w:rFonts w:ascii="Times New Roman" w:eastAsia="仿宋_GB2312" w:hAnsi="Times New Roman" w:hint="eastAsia"/>
          <w:sz w:val="32"/>
          <w:szCs w:val="32"/>
        </w:rPr>
        <w:t>新成果的转化力度，提高活动的影响力，</w:t>
      </w:r>
      <w:r w:rsidR="00605FD8" w:rsidRPr="00460F25">
        <w:rPr>
          <w:rFonts w:ascii="Times New Roman" w:eastAsia="仿宋_GB2312" w:hAnsi="Times New Roman" w:hint="eastAsia"/>
          <w:sz w:val="32"/>
          <w:szCs w:val="32"/>
        </w:rPr>
        <w:t>推动</w:t>
      </w:r>
      <w:r w:rsidR="008E7A24" w:rsidRPr="00460F25">
        <w:rPr>
          <w:rFonts w:ascii="Times New Roman" w:eastAsia="仿宋_GB2312" w:hAnsi="Times New Roman" w:hint="eastAsia"/>
          <w:sz w:val="32"/>
          <w:szCs w:val="32"/>
        </w:rPr>
        <w:t>青年创新</w:t>
      </w:r>
      <w:r w:rsidR="00EC677C" w:rsidRPr="00460F25">
        <w:rPr>
          <w:rFonts w:ascii="Times New Roman" w:eastAsia="仿宋_GB2312" w:hAnsi="Times New Roman" w:hint="eastAsia"/>
          <w:sz w:val="32"/>
          <w:szCs w:val="32"/>
        </w:rPr>
        <w:t>创效</w:t>
      </w:r>
      <w:r w:rsidR="00605FD8" w:rsidRPr="00460F25">
        <w:rPr>
          <w:rFonts w:ascii="Times New Roman" w:eastAsia="仿宋_GB2312" w:hAnsi="Times New Roman" w:hint="eastAsia"/>
          <w:sz w:val="32"/>
          <w:szCs w:val="32"/>
        </w:rPr>
        <w:t>活动深入开展</w:t>
      </w:r>
      <w:r w:rsidR="008E7A24" w:rsidRPr="00460F25">
        <w:rPr>
          <w:rFonts w:ascii="Times New Roman" w:eastAsia="仿宋_GB2312" w:hAnsi="Times New Roman" w:hint="eastAsia"/>
          <w:sz w:val="32"/>
          <w:szCs w:val="32"/>
        </w:rPr>
        <w:t>。</w:t>
      </w:r>
    </w:p>
    <w:p w14:paraId="0F21F76C" w14:textId="77777777" w:rsidR="00F35521" w:rsidRDefault="00F35521" w:rsidP="00F35521">
      <w:pPr>
        <w:adjustRightInd w:val="0"/>
        <w:snapToGrid w:val="0"/>
        <w:spacing w:line="540" w:lineRule="exact"/>
        <w:ind w:firstLineChars="200" w:firstLine="640"/>
        <w:rPr>
          <w:rFonts w:ascii="仿宋" w:eastAsia="仿宋" w:hAnsi="仿宋"/>
          <w:sz w:val="32"/>
          <w:szCs w:val="32"/>
        </w:rPr>
      </w:pPr>
    </w:p>
    <w:p w14:paraId="6C737E52" w14:textId="77777777" w:rsidR="00460F25" w:rsidRDefault="00460F25" w:rsidP="00F35521">
      <w:pPr>
        <w:adjustRightInd w:val="0"/>
        <w:snapToGrid w:val="0"/>
        <w:spacing w:line="540" w:lineRule="exact"/>
        <w:ind w:firstLineChars="200" w:firstLine="640"/>
        <w:rPr>
          <w:rFonts w:ascii="仿宋" w:eastAsia="仿宋" w:hAnsi="仿宋" w:hint="eastAsia"/>
          <w:sz w:val="32"/>
          <w:szCs w:val="32"/>
        </w:rPr>
      </w:pPr>
    </w:p>
    <w:p w14:paraId="4D840017" w14:textId="092BEBF9" w:rsidR="003C1539" w:rsidRPr="00460F25" w:rsidRDefault="00C85A87" w:rsidP="00460F25">
      <w:pPr>
        <w:adjustRightInd w:val="0"/>
        <w:snapToGrid w:val="0"/>
        <w:spacing w:line="540" w:lineRule="exact"/>
        <w:ind w:firstLineChars="200" w:firstLine="640"/>
        <w:rPr>
          <w:rFonts w:ascii="Times New Roman" w:eastAsia="仿宋_GB2312" w:hAnsi="Times New Roman"/>
          <w:sz w:val="32"/>
          <w:szCs w:val="32"/>
        </w:rPr>
      </w:pPr>
      <w:r w:rsidRPr="00460F25">
        <w:rPr>
          <w:rFonts w:ascii="Times New Roman" w:eastAsia="仿宋_GB2312" w:hAnsi="Times New Roman" w:hint="eastAsia"/>
          <w:sz w:val="32"/>
          <w:szCs w:val="32"/>
        </w:rPr>
        <w:t>附件：</w:t>
      </w:r>
      <w:r w:rsidR="00201B79" w:rsidRPr="00460F25">
        <w:rPr>
          <w:rFonts w:ascii="Times New Roman" w:eastAsia="仿宋_GB2312" w:hAnsi="Times New Roman" w:hint="eastAsia"/>
          <w:sz w:val="32"/>
          <w:szCs w:val="32"/>
        </w:rPr>
        <w:t>1</w:t>
      </w:r>
      <w:r w:rsidR="00201B79" w:rsidRPr="00460F25">
        <w:rPr>
          <w:rFonts w:ascii="Times New Roman" w:eastAsia="仿宋_GB2312" w:hAnsi="Times New Roman" w:hint="eastAsia"/>
          <w:sz w:val="32"/>
          <w:szCs w:val="32"/>
        </w:rPr>
        <w:t>、</w:t>
      </w:r>
      <w:r w:rsidRPr="00460F25">
        <w:rPr>
          <w:rFonts w:ascii="Times New Roman" w:eastAsia="仿宋_GB2312" w:hAnsi="Times New Roman" w:cs="宋体" w:hint="eastAsia"/>
          <w:sz w:val="32"/>
          <w:szCs w:val="32"/>
        </w:rPr>
        <w:t>20</w:t>
      </w:r>
      <w:r w:rsidR="00DF3169" w:rsidRPr="00460F25">
        <w:rPr>
          <w:rFonts w:ascii="Times New Roman" w:eastAsia="仿宋_GB2312" w:hAnsi="Times New Roman" w:cs="宋体"/>
          <w:sz w:val="32"/>
          <w:szCs w:val="32"/>
        </w:rPr>
        <w:t>2</w:t>
      </w:r>
      <w:r w:rsidR="00DF1D95" w:rsidRPr="00460F25">
        <w:rPr>
          <w:rFonts w:ascii="Times New Roman" w:eastAsia="仿宋_GB2312" w:hAnsi="Times New Roman" w:cs="宋体"/>
          <w:sz w:val="32"/>
          <w:szCs w:val="32"/>
        </w:rPr>
        <w:t>4</w:t>
      </w:r>
      <w:r w:rsidRPr="00460F25">
        <w:rPr>
          <w:rFonts w:ascii="Times New Roman" w:eastAsia="仿宋_GB2312" w:hAnsi="Times New Roman" w:cs="宋体" w:hint="eastAsia"/>
          <w:sz w:val="32"/>
          <w:szCs w:val="32"/>
        </w:rPr>
        <w:t>年青年创新创效项目立项申报表</w:t>
      </w:r>
    </w:p>
    <w:p w14:paraId="408361BD" w14:textId="463B5A51" w:rsidR="004A435E" w:rsidRPr="00460F25" w:rsidRDefault="00201B79" w:rsidP="00460F25">
      <w:pPr>
        <w:adjustRightInd w:val="0"/>
        <w:snapToGrid w:val="0"/>
        <w:spacing w:line="540" w:lineRule="exact"/>
        <w:ind w:firstLineChars="503" w:firstLine="1610"/>
        <w:rPr>
          <w:rFonts w:ascii="Times New Roman" w:eastAsia="仿宋_GB2312" w:hAnsi="Times New Roman"/>
          <w:sz w:val="32"/>
          <w:szCs w:val="32"/>
        </w:rPr>
      </w:pPr>
      <w:r w:rsidRPr="00460F25">
        <w:rPr>
          <w:rFonts w:ascii="Times New Roman" w:eastAsia="仿宋_GB2312" w:hAnsi="Times New Roman"/>
          <w:sz w:val="32"/>
          <w:szCs w:val="32"/>
        </w:rPr>
        <w:t>2</w:t>
      </w:r>
      <w:r w:rsidRPr="00460F25">
        <w:rPr>
          <w:rFonts w:ascii="Times New Roman" w:eastAsia="仿宋_GB2312" w:hAnsi="Times New Roman" w:hint="eastAsia"/>
          <w:sz w:val="32"/>
          <w:szCs w:val="32"/>
        </w:rPr>
        <w:t>、</w:t>
      </w:r>
      <w:r w:rsidR="00E51E1A" w:rsidRPr="00460F25">
        <w:rPr>
          <w:rFonts w:ascii="Times New Roman" w:eastAsia="仿宋_GB2312" w:hAnsi="Times New Roman" w:hint="eastAsia"/>
          <w:sz w:val="32"/>
          <w:szCs w:val="32"/>
        </w:rPr>
        <w:t>202</w:t>
      </w:r>
      <w:r w:rsidR="00DF1D95" w:rsidRPr="00460F25">
        <w:rPr>
          <w:rFonts w:ascii="Times New Roman" w:eastAsia="仿宋_GB2312" w:hAnsi="Times New Roman"/>
          <w:sz w:val="32"/>
          <w:szCs w:val="32"/>
        </w:rPr>
        <w:t>4</w:t>
      </w:r>
      <w:r w:rsidRPr="00460F25">
        <w:rPr>
          <w:rFonts w:ascii="Times New Roman" w:eastAsia="仿宋_GB2312" w:hAnsi="Times New Roman" w:hint="eastAsia"/>
          <w:sz w:val="32"/>
          <w:szCs w:val="32"/>
        </w:rPr>
        <w:t>年青年业务</w:t>
      </w:r>
      <w:r w:rsidR="000176A3" w:rsidRPr="00460F25">
        <w:rPr>
          <w:rFonts w:ascii="Times New Roman" w:eastAsia="仿宋_GB2312" w:hAnsi="Times New Roman" w:hint="eastAsia"/>
          <w:sz w:val="32"/>
          <w:szCs w:val="32"/>
        </w:rPr>
        <w:t>论文</w:t>
      </w:r>
      <w:r w:rsidRPr="00460F25">
        <w:rPr>
          <w:rFonts w:ascii="Times New Roman" w:eastAsia="仿宋_GB2312" w:hAnsi="Times New Roman" w:hint="eastAsia"/>
          <w:sz w:val="32"/>
          <w:szCs w:val="32"/>
        </w:rPr>
        <w:t>开题报告</w:t>
      </w:r>
    </w:p>
    <w:p w14:paraId="7F9387C6" w14:textId="59CCACA4" w:rsidR="00F35521" w:rsidRPr="00460F25" w:rsidRDefault="00F35521" w:rsidP="00F35521">
      <w:pPr>
        <w:adjustRightInd w:val="0"/>
        <w:snapToGrid w:val="0"/>
        <w:spacing w:line="540" w:lineRule="exact"/>
        <w:ind w:firstLineChars="200" w:firstLine="640"/>
        <w:rPr>
          <w:rFonts w:ascii="Times New Roman" w:eastAsia="仿宋_GB2312" w:hAnsi="Times New Roman"/>
          <w:sz w:val="32"/>
          <w:szCs w:val="32"/>
        </w:rPr>
      </w:pPr>
    </w:p>
    <w:p w14:paraId="1C07F735" w14:textId="77777777" w:rsidR="00F35521" w:rsidRDefault="00F35521" w:rsidP="00F35521">
      <w:pPr>
        <w:adjustRightInd w:val="0"/>
        <w:snapToGrid w:val="0"/>
        <w:spacing w:line="540" w:lineRule="exact"/>
        <w:ind w:firstLineChars="200" w:firstLine="640"/>
        <w:rPr>
          <w:rFonts w:ascii="Times New Roman" w:eastAsia="仿宋_GB2312" w:hAnsi="Times New Roman"/>
          <w:sz w:val="32"/>
          <w:szCs w:val="32"/>
        </w:rPr>
      </w:pPr>
    </w:p>
    <w:p w14:paraId="344584A7" w14:textId="77777777" w:rsidR="00460F25" w:rsidRPr="00460F25" w:rsidRDefault="00460F25" w:rsidP="00F35521">
      <w:pPr>
        <w:adjustRightInd w:val="0"/>
        <w:snapToGrid w:val="0"/>
        <w:spacing w:line="540" w:lineRule="exact"/>
        <w:ind w:firstLineChars="200" w:firstLine="640"/>
        <w:rPr>
          <w:rFonts w:ascii="Times New Roman" w:eastAsia="仿宋_GB2312" w:hAnsi="Times New Roman" w:hint="eastAsia"/>
          <w:sz w:val="32"/>
          <w:szCs w:val="32"/>
        </w:rPr>
      </w:pPr>
    </w:p>
    <w:p w14:paraId="0B49696E" w14:textId="0D3EDD49" w:rsidR="0096219E" w:rsidRPr="00460F25" w:rsidRDefault="00D56EE5" w:rsidP="00460F25">
      <w:pPr>
        <w:widowControl/>
        <w:adjustRightInd w:val="0"/>
        <w:snapToGrid w:val="0"/>
        <w:spacing w:line="560" w:lineRule="exact"/>
        <w:ind w:firstLineChars="200" w:firstLine="560"/>
        <w:jc w:val="right"/>
        <w:rPr>
          <w:rFonts w:ascii="Times New Roman" w:eastAsia="仿宋_GB2312" w:hAnsi="Times New Roman"/>
          <w:spacing w:val="-20"/>
          <w:sz w:val="32"/>
          <w:szCs w:val="32"/>
        </w:rPr>
      </w:pPr>
      <w:r w:rsidRPr="00460F25">
        <w:rPr>
          <w:rFonts w:ascii="Times New Roman" w:eastAsia="仿宋_GB2312" w:hAnsi="Times New Roman" w:hint="eastAsia"/>
          <w:spacing w:val="-20"/>
          <w:sz w:val="32"/>
          <w:szCs w:val="32"/>
        </w:rPr>
        <w:t>共青团上海国际港务（集团）股份有限公司委员会</w:t>
      </w:r>
    </w:p>
    <w:p w14:paraId="6098E321" w14:textId="77777777" w:rsidR="00460F25" w:rsidRPr="00460F25" w:rsidRDefault="00460F25" w:rsidP="00460F25">
      <w:pPr>
        <w:widowControl/>
        <w:wordWrap w:val="0"/>
        <w:adjustRightInd w:val="0"/>
        <w:snapToGrid w:val="0"/>
        <w:spacing w:line="560" w:lineRule="exact"/>
        <w:ind w:firstLineChars="200" w:firstLine="640"/>
        <w:jc w:val="right"/>
        <w:rPr>
          <w:rFonts w:ascii="Times New Roman" w:eastAsia="仿宋_GB2312" w:hAnsi="Times New Roman"/>
          <w:color w:val="000000"/>
          <w:sz w:val="32"/>
          <w:szCs w:val="32"/>
        </w:rPr>
      </w:pPr>
      <w:r w:rsidRPr="00460F25">
        <w:rPr>
          <w:rFonts w:ascii="Times New Roman" w:eastAsia="仿宋_GB2312" w:hAnsi="Times New Roman" w:hint="eastAsia"/>
          <w:color w:val="000000"/>
          <w:sz w:val="32"/>
          <w:szCs w:val="32"/>
        </w:rPr>
        <w:t>2</w:t>
      </w:r>
      <w:r w:rsidRPr="00460F25">
        <w:rPr>
          <w:rFonts w:ascii="Times New Roman" w:eastAsia="仿宋_GB2312" w:hAnsi="Times New Roman"/>
          <w:color w:val="000000"/>
          <w:sz w:val="32"/>
          <w:szCs w:val="32"/>
        </w:rPr>
        <w:t>024</w:t>
      </w:r>
      <w:r w:rsidRPr="00460F25">
        <w:rPr>
          <w:rFonts w:ascii="Times New Roman" w:eastAsia="仿宋_GB2312" w:hAnsi="Times New Roman" w:hint="eastAsia"/>
          <w:color w:val="000000"/>
          <w:sz w:val="32"/>
          <w:szCs w:val="32"/>
        </w:rPr>
        <w:t>年</w:t>
      </w:r>
      <w:r w:rsidRPr="00460F25">
        <w:rPr>
          <w:rFonts w:ascii="Times New Roman" w:eastAsia="仿宋_GB2312" w:hAnsi="Times New Roman"/>
          <w:color w:val="000000"/>
          <w:sz w:val="32"/>
          <w:szCs w:val="32"/>
        </w:rPr>
        <w:t>3</w:t>
      </w:r>
      <w:r w:rsidRPr="00460F25">
        <w:rPr>
          <w:rFonts w:ascii="Times New Roman" w:eastAsia="仿宋_GB2312" w:hAnsi="Times New Roman" w:hint="eastAsia"/>
          <w:color w:val="000000"/>
          <w:sz w:val="32"/>
          <w:szCs w:val="32"/>
        </w:rPr>
        <w:t>月</w:t>
      </w:r>
      <w:r w:rsidRPr="00460F25">
        <w:rPr>
          <w:rFonts w:ascii="Times New Roman" w:eastAsia="仿宋_GB2312" w:hAnsi="Times New Roman"/>
          <w:color w:val="000000"/>
          <w:sz w:val="32"/>
          <w:szCs w:val="32"/>
        </w:rPr>
        <w:t>12</w:t>
      </w:r>
      <w:r w:rsidRPr="00460F25">
        <w:rPr>
          <w:rFonts w:ascii="Times New Roman" w:eastAsia="仿宋_GB2312" w:hAnsi="Times New Roman" w:hint="eastAsia"/>
          <w:color w:val="000000"/>
          <w:sz w:val="32"/>
          <w:szCs w:val="32"/>
        </w:rPr>
        <w:t>日</w:t>
      </w:r>
      <w:r w:rsidRPr="00460F25">
        <w:rPr>
          <w:rFonts w:ascii="Times New Roman" w:eastAsia="仿宋_GB2312" w:hAnsi="Times New Roman" w:hint="eastAsia"/>
          <w:color w:val="000000"/>
          <w:sz w:val="32"/>
          <w:szCs w:val="32"/>
        </w:rPr>
        <w:t xml:space="preserve"> </w:t>
      </w:r>
      <w:r w:rsidRPr="00460F25">
        <w:rPr>
          <w:rFonts w:ascii="Times New Roman" w:eastAsia="仿宋_GB2312" w:hAnsi="Times New Roman"/>
          <w:color w:val="000000"/>
          <w:sz w:val="32"/>
          <w:szCs w:val="32"/>
        </w:rPr>
        <w:t xml:space="preserve">       </w:t>
      </w:r>
    </w:p>
    <w:p w14:paraId="3B7654ED" w14:textId="77777777" w:rsidR="00FE77C7" w:rsidRDefault="00FE77C7" w:rsidP="00FE77C7">
      <w:pPr>
        <w:adjustRightInd w:val="0"/>
        <w:snapToGrid w:val="0"/>
        <w:spacing w:line="520" w:lineRule="exact"/>
        <w:ind w:firstLineChars="200" w:firstLine="640"/>
        <w:rPr>
          <w:rFonts w:ascii="Times New Roman" w:eastAsia="仿宋_GB2312" w:hAnsi="Times New Roman"/>
          <w:sz w:val="32"/>
          <w:szCs w:val="32"/>
        </w:rPr>
      </w:pPr>
    </w:p>
    <w:p w14:paraId="6B3CD8C6" w14:textId="77777777" w:rsidR="00460F25" w:rsidRDefault="00460F25" w:rsidP="00FE77C7">
      <w:pPr>
        <w:adjustRightInd w:val="0"/>
        <w:snapToGrid w:val="0"/>
        <w:spacing w:line="520" w:lineRule="exact"/>
        <w:ind w:firstLineChars="200" w:firstLine="640"/>
        <w:rPr>
          <w:rFonts w:ascii="Times New Roman" w:eastAsia="仿宋_GB2312" w:hAnsi="Times New Roman"/>
          <w:sz w:val="32"/>
          <w:szCs w:val="32"/>
        </w:rPr>
      </w:pPr>
    </w:p>
    <w:p w14:paraId="67ADB1E8" w14:textId="77777777" w:rsidR="00460F25" w:rsidRPr="00460F25" w:rsidRDefault="00460F25" w:rsidP="00460F25">
      <w:pPr>
        <w:adjustRightInd w:val="0"/>
        <w:snapToGrid w:val="0"/>
        <w:spacing w:beforeLines="50" w:before="156" w:line="520" w:lineRule="exact"/>
        <w:ind w:firstLineChars="200" w:firstLine="640"/>
        <w:rPr>
          <w:rFonts w:ascii="Times New Roman" w:eastAsia="仿宋_GB2312" w:hAnsi="Times New Roman" w:hint="eastAsia"/>
          <w:sz w:val="32"/>
          <w:szCs w:val="32"/>
        </w:rPr>
      </w:pPr>
    </w:p>
    <w:p w14:paraId="45A4D62C" w14:textId="77777777" w:rsidR="00FE77C7" w:rsidRPr="00460F25" w:rsidRDefault="00FE77C7" w:rsidP="00FE77C7">
      <w:pPr>
        <w:widowControl/>
        <w:pBdr>
          <w:top w:val="single" w:sz="4" w:space="1" w:color="auto"/>
        </w:pBdr>
        <w:adjustRightInd w:val="0"/>
        <w:snapToGrid w:val="0"/>
        <w:spacing w:line="520" w:lineRule="exact"/>
        <w:jc w:val="left"/>
        <w:rPr>
          <w:rFonts w:ascii="Times New Roman" w:eastAsia="仿宋_GB2312" w:hAnsi="Times New Roman"/>
          <w:sz w:val="32"/>
          <w:szCs w:val="32"/>
        </w:rPr>
      </w:pPr>
      <w:bookmarkStart w:id="0" w:name="_Hlk7080664"/>
      <w:r w:rsidRPr="00460F25">
        <w:rPr>
          <w:rFonts w:ascii="Times New Roman" w:eastAsia="仿宋_GB2312" w:hAnsi="Times New Roman" w:hint="eastAsia"/>
          <w:sz w:val="32"/>
          <w:szCs w:val="32"/>
        </w:rPr>
        <w:t>抄</w:t>
      </w:r>
      <w:r w:rsidRPr="00460F25">
        <w:rPr>
          <w:rFonts w:ascii="Times New Roman" w:eastAsia="仿宋_GB2312" w:hAnsi="Times New Roman" w:hint="eastAsia"/>
          <w:sz w:val="32"/>
          <w:szCs w:val="32"/>
        </w:rPr>
        <w:t xml:space="preserve">  </w:t>
      </w:r>
      <w:r w:rsidRPr="00460F25">
        <w:rPr>
          <w:rFonts w:ascii="Times New Roman" w:eastAsia="仿宋_GB2312" w:hAnsi="Times New Roman" w:hint="eastAsia"/>
          <w:sz w:val="32"/>
          <w:szCs w:val="32"/>
        </w:rPr>
        <w:t>送：市国资委团工委</w:t>
      </w:r>
    </w:p>
    <w:p w14:paraId="5FB93A29" w14:textId="77777777" w:rsidR="00FE77C7" w:rsidRPr="00460F25" w:rsidRDefault="00FE77C7" w:rsidP="00FE77C7">
      <w:pPr>
        <w:pBdr>
          <w:bottom w:val="single" w:sz="4" w:space="1" w:color="auto"/>
        </w:pBdr>
        <w:spacing w:line="520" w:lineRule="exact"/>
        <w:rPr>
          <w:rFonts w:ascii="Times New Roman" w:eastAsia="仿宋_GB2312" w:hAnsi="Times New Roman"/>
          <w:sz w:val="32"/>
          <w:szCs w:val="32"/>
        </w:rPr>
      </w:pPr>
      <w:r w:rsidRPr="00460F25">
        <w:rPr>
          <w:rFonts w:ascii="Times New Roman" w:eastAsia="仿宋_GB2312" w:hAnsi="Times New Roman" w:hint="eastAsia"/>
          <w:sz w:val="32"/>
          <w:szCs w:val="32"/>
        </w:rPr>
        <w:t>集团内：</w:t>
      </w:r>
      <w:bookmarkEnd w:id="0"/>
      <w:r w:rsidRPr="00460F25">
        <w:rPr>
          <w:rFonts w:ascii="Times New Roman" w:eastAsia="仿宋_GB2312" w:hAnsi="Times New Roman" w:hint="eastAsia"/>
          <w:sz w:val="32"/>
          <w:szCs w:val="32"/>
        </w:rPr>
        <w:t>党委工作部、集团工会、生产业务部、工程设备部、</w:t>
      </w:r>
    </w:p>
    <w:p w14:paraId="664CB0B1" w14:textId="5DB80BBA" w:rsidR="00C570C1" w:rsidRPr="00460F25" w:rsidRDefault="00C570C1" w:rsidP="00FE77C7">
      <w:pPr>
        <w:pBdr>
          <w:bottom w:val="single" w:sz="4" w:space="1" w:color="auto"/>
        </w:pBdr>
        <w:spacing w:line="520" w:lineRule="exact"/>
        <w:ind w:firstLineChars="398" w:firstLine="1274"/>
        <w:rPr>
          <w:rFonts w:ascii="Times New Roman" w:eastAsia="仿宋_GB2312" w:hAnsi="Times New Roman"/>
          <w:sz w:val="32"/>
          <w:szCs w:val="32"/>
        </w:rPr>
      </w:pPr>
      <w:r w:rsidRPr="00460F25">
        <w:rPr>
          <w:rFonts w:ascii="Times New Roman" w:eastAsia="仿宋_GB2312" w:hAnsi="Times New Roman" w:hint="eastAsia"/>
          <w:sz w:val="32"/>
          <w:szCs w:val="32"/>
        </w:rPr>
        <w:t>科技信息部、</w:t>
      </w:r>
      <w:r w:rsidR="00FE77C7" w:rsidRPr="00460F25">
        <w:rPr>
          <w:rFonts w:ascii="Times New Roman" w:eastAsia="仿宋_GB2312" w:hAnsi="Times New Roman" w:hint="eastAsia"/>
          <w:sz w:val="32"/>
          <w:szCs w:val="32"/>
        </w:rPr>
        <w:t>安全监督部、集团属各单位、各控股、</w:t>
      </w:r>
    </w:p>
    <w:p w14:paraId="5FF9317A" w14:textId="71F94B02" w:rsidR="00FE77C7" w:rsidRPr="00460F25" w:rsidRDefault="00FE77C7" w:rsidP="00C570C1">
      <w:pPr>
        <w:pBdr>
          <w:bottom w:val="single" w:sz="4" w:space="1" w:color="auto"/>
        </w:pBdr>
        <w:spacing w:line="520" w:lineRule="exact"/>
        <w:ind w:firstLineChars="398" w:firstLine="1274"/>
        <w:rPr>
          <w:rFonts w:ascii="Times New Roman" w:eastAsia="仿宋_GB2312" w:hAnsi="Times New Roman"/>
          <w:sz w:val="32"/>
          <w:szCs w:val="32"/>
        </w:rPr>
      </w:pPr>
      <w:r w:rsidRPr="00460F25">
        <w:rPr>
          <w:rFonts w:ascii="Times New Roman" w:eastAsia="仿宋_GB2312" w:hAnsi="Times New Roman" w:hint="eastAsia"/>
          <w:sz w:val="32"/>
          <w:szCs w:val="32"/>
        </w:rPr>
        <w:t>参股公司党委</w:t>
      </w:r>
      <w:r w:rsidR="00C570C1" w:rsidRPr="00460F25">
        <w:rPr>
          <w:rFonts w:ascii="Times New Roman" w:eastAsia="仿宋_GB2312" w:hAnsi="Times New Roman" w:hint="eastAsia"/>
          <w:sz w:val="32"/>
          <w:szCs w:val="32"/>
        </w:rPr>
        <w:t>（总支、支部）</w:t>
      </w:r>
    </w:p>
    <w:p w14:paraId="0417478D" w14:textId="78343EB3" w:rsidR="00CB34D5" w:rsidRDefault="00CB34D5" w:rsidP="00D1125C">
      <w:pPr>
        <w:tabs>
          <w:tab w:val="left" w:pos="0"/>
        </w:tabs>
        <w:spacing w:line="560" w:lineRule="exact"/>
        <w:ind w:rightChars="7" w:right="15"/>
        <w:rPr>
          <w:rFonts w:ascii="仿宋" w:eastAsia="仿宋" w:hAnsi="仿宋" w:cs="宋体"/>
          <w:sz w:val="32"/>
          <w:szCs w:val="32"/>
        </w:rPr>
        <w:sectPr w:rsidR="00CB34D5" w:rsidSect="0096219E">
          <w:footerReference w:type="default" r:id="rId9"/>
          <w:pgSz w:w="11906" w:h="16838"/>
          <w:pgMar w:top="1701" w:right="1588" w:bottom="1701" w:left="1588" w:header="851" w:footer="992" w:gutter="0"/>
          <w:cols w:space="720"/>
          <w:docGrid w:type="lines" w:linePitch="312"/>
        </w:sectPr>
      </w:pPr>
    </w:p>
    <w:p w14:paraId="59FDB6D1" w14:textId="56C620FC" w:rsidR="0096219E" w:rsidRPr="00A32AFA" w:rsidRDefault="00D56EE5">
      <w:pPr>
        <w:rPr>
          <w:rFonts w:ascii="仿宋" w:eastAsia="仿宋" w:hAnsi="仿宋" w:cs="宋体"/>
          <w:sz w:val="32"/>
          <w:szCs w:val="32"/>
        </w:rPr>
      </w:pPr>
      <w:r w:rsidRPr="00A32AFA">
        <w:rPr>
          <w:rFonts w:ascii="仿宋" w:eastAsia="仿宋" w:hAnsi="仿宋" w:cs="宋体" w:hint="eastAsia"/>
          <w:sz w:val="32"/>
          <w:szCs w:val="32"/>
        </w:rPr>
        <w:lastRenderedPageBreak/>
        <w:t>附件</w:t>
      </w:r>
      <w:r w:rsidR="00BF1FBA">
        <w:rPr>
          <w:rFonts w:ascii="仿宋" w:eastAsia="仿宋" w:hAnsi="仿宋" w:cs="宋体" w:hint="eastAsia"/>
          <w:sz w:val="32"/>
          <w:szCs w:val="32"/>
        </w:rPr>
        <w:t>1</w:t>
      </w:r>
      <w:r w:rsidRPr="00A32AFA">
        <w:rPr>
          <w:rFonts w:ascii="仿宋" w:eastAsia="仿宋" w:hAnsi="仿宋" w:cs="宋体" w:hint="eastAsia"/>
          <w:sz w:val="32"/>
          <w:szCs w:val="32"/>
        </w:rPr>
        <w:t>：</w:t>
      </w:r>
    </w:p>
    <w:p w14:paraId="755B64BC" w14:textId="460C46A2" w:rsidR="0096219E" w:rsidRPr="00460F25" w:rsidRDefault="00DF3169">
      <w:pPr>
        <w:spacing w:after="240"/>
        <w:jc w:val="center"/>
        <w:rPr>
          <w:rFonts w:ascii="仿宋" w:eastAsia="仿宋" w:hAnsi="仿宋"/>
          <w:b/>
          <w:bCs/>
          <w:sz w:val="32"/>
        </w:rPr>
      </w:pPr>
      <w:r w:rsidRPr="00460F25">
        <w:rPr>
          <w:rFonts w:ascii="仿宋" w:eastAsia="仿宋" w:hAnsi="仿宋" w:cs="宋体" w:hint="eastAsia"/>
          <w:b/>
          <w:bCs/>
          <w:sz w:val="32"/>
          <w:szCs w:val="32"/>
        </w:rPr>
        <w:t>202</w:t>
      </w:r>
      <w:r w:rsidR="00DF1D95" w:rsidRPr="00460F25">
        <w:rPr>
          <w:rFonts w:ascii="仿宋" w:eastAsia="仿宋" w:hAnsi="仿宋" w:cs="宋体"/>
          <w:b/>
          <w:bCs/>
          <w:sz w:val="32"/>
          <w:szCs w:val="32"/>
        </w:rPr>
        <w:t>4</w:t>
      </w:r>
      <w:r w:rsidR="00D56EE5" w:rsidRPr="00460F25">
        <w:rPr>
          <w:rFonts w:ascii="仿宋" w:eastAsia="仿宋" w:hAnsi="仿宋" w:cs="宋体" w:hint="eastAsia"/>
          <w:b/>
          <w:bCs/>
          <w:sz w:val="32"/>
          <w:szCs w:val="32"/>
        </w:rPr>
        <w:t>年青年创新创效项目立项申报表</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210"/>
        <w:gridCol w:w="1155"/>
        <w:gridCol w:w="1470"/>
        <w:gridCol w:w="57"/>
        <w:gridCol w:w="1518"/>
        <w:gridCol w:w="1680"/>
        <w:gridCol w:w="1155"/>
      </w:tblGrid>
      <w:tr w:rsidR="00F07C94" w:rsidRPr="00F07C94" w14:paraId="1279552B" w14:textId="77777777">
        <w:trPr>
          <w:trHeight w:val="555"/>
          <w:jc w:val="center"/>
        </w:trPr>
        <w:tc>
          <w:tcPr>
            <w:tcW w:w="1788" w:type="dxa"/>
            <w:gridSpan w:val="2"/>
            <w:vAlign w:val="center"/>
          </w:tcPr>
          <w:p w14:paraId="4E348751" w14:textId="77777777" w:rsidR="0096219E" w:rsidRPr="00F07C94" w:rsidRDefault="00D56EE5">
            <w:pPr>
              <w:jc w:val="center"/>
              <w:rPr>
                <w:rFonts w:ascii="仿宋" w:eastAsia="仿宋" w:hAnsi="仿宋" w:cs="宋体"/>
                <w:sz w:val="28"/>
                <w:szCs w:val="28"/>
              </w:rPr>
            </w:pPr>
            <w:r w:rsidRPr="00F07C94">
              <w:rPr>
                <w:rFonts w:ascii="仿宋" w:eastAsia="仿宋" w:hAnsi="仿宋" w:cs="宋体" w:hint="eastAsia"/>
                <w:sz w:val="28"/>
                <w:szCs w:val="28"/>
              </w:rPr>
              <w:t>团组织名称</w:t>
            </w:r>
          </w:p>
        </w:tc>
        <w:tc>
          <w:tcPr>
            <w:tcW w:w="7035" w:type="dxa"/>
            <w:gridSpan w:val="6"/>
            <w:vAlign w:val="center"/>
          </w:tcPr>
          <w:p w14:paraId="5038148D" w14:textId="77777777" w:rsidR="0096219E" w:rsidRPr="00F07C94" w:rsidRDefault="0096219E">
            <w:pPr>
              <w:ind w:right="140"/>
              <w:jc w:val="center"/>
              <w:rPr>
                <w:rFonts w:ascii="仿宋" w:eastAsia="仿宋" w:hAnsi="仿宋" w:cs="宋体"/>
                <w:sz w:val="28"/>
                <w:szCs w:val="28"/>
              </w:rPr>
            </w:pPr>
          </w:p>
        </w:tc>
      </w:tr>
      <w:tr w:rsidR="00F07C94" w:rsidRPr="00F07C94" w14:paraId="72F062BA" w14:textId="77777777">
        <w:trPr>
          <w:trHeight w:val="555"/>
          <w:jc w:val="center"/>
        </w:trPr>
        <w:tc>
          <w:tcPr>
            <w:tcW w:w="1788" w:type="dxa"/>
            <w:gridSpan w:val="2"/>
            <w:vAlign w:val="center"/>
          </w:tcPr>
          <w:p w14:paraId="53C51455" w14:textId="77777777" w:rsidR="0096219E" w:rsidRPr="00F07C94" w:rsidRDefault="00D56EE5">
            <w:pPr>
              <w:jc w:val="center"/>
              <w:rPr>
                <w:rFonts w:ascii="仿宋" w:eastAsia="仿宋" w:hAnsi="仿宋" w:cs="宋体"/>
                <w:sz w:val="28"/>
                <w:szCs w:val="28"/>
              </w:rPr>
            </w:pPr>
            <w:r w:rsidRPr="00F07C94">
              <w:rPr>
                <w:rFonts w:ascii="仿宋" w:eastAsia="仿宋" w:hAnsi="仿宋" w:cs="宋体" w:hint="eastAsia"/>
                <w:sz w:val="28"/>
                <w:szCs w:val="28"/>
              </w:rPr>
              <w:t>项目名称</w:t>
            </w:r>
          </w:p>
        </w:tc>
        <w:tc>
          <w:tcPr>
            <w:tcW w:w="7035" w:type="dxa"/>
            <w:gridSpan w:val="6"/>
            <w:vAlign w:val="center"/>
          </w:tcPr>
          <w:p w14:paraId="4AA9E62E" w14:textId="77777777" w:rsidR="0096219E" w:rsidRPr="00F07C94" w:rsidRDefault="0096219E">
            <w:pPr>
              <w:ind w:right="140"/>
              <w:jc w:val="center"/>
              <w:rPr>
                <w:rFonts w:ascii="仿宋" w:eastAsia="仿宋" w:hAnsi="仿宋" w:cs="宋体"/>
                <w:sz w:val="28"/>
                <w:szCs w:val="28"/>
              </w:rPr>
            </w:pPr>
          </w:p>
        </w:tc>
      </w:tr>
      <w:tr w:rsidR="00F07C94" w:rsidRPr="00F07C94" w14:paraId="55265E1D" w14:textId="77777777">
        <w:trPr>
          <w:trHeight w:val="555"/>
          <w:jc w:val="center"/>
        </w:trPr>
        <w:tc>
          <w:tcPr>
            <w:tcW w:w="1788" w:type="dxa"/>
            <w:gridSpan w:val="2"/>
            <w:vAlign w:val="center"/>
          </w:tcPr>
          <w:p w14:paraId="0B08689E" w14:textId="77777777" w:rsidR="0096219E" w:rsidRPr="00F07C94" w:rsidRDefault="00D56EE5">
            <w:pPr>
              <w:jc w:val="center"/>
              <w:rPr>
                <w:rFonts w:ascii="仿宋" w:eastAsia="仿宋" w:hAnsi="仿宋" w:cs="宋体"/>
                <w:sz w:val="28"/>
                <w:szCs w:val="28"/>
              </w:rPr>
            </w:pPr>
            <w:r w:rsidRPr="00F07C94">
              <w:rPr>
                <w:rFonts w:ascii="仿宋" w:eastAsia="仿宋" w:hAnsi="仿宋" w:cs="宋体" w:hint="eastAsia"/>
                <w:sz w:val="28"/>
                <w:szCs w:val="28"/>
              </w:rPr>
              <w:t>项目类别</w:t>
            </w:r>
          </w:p>
        </w:tc>
        <w:tc>
          <w:tcPr>
            <w:tcW w:w="7035" w:type="dxa"/>
            <w:gridSpan w:val="6"/>
            <w:vAlign w:val="center"/>
          </w:tcPr>
          <w:p w14:paraId="4514266E" w14:textId="77777777" w:rsidR="00666902" w:rsidRPr="00F07C94" w:rsidRDefault="00D56EE5" w:rsidP="00F20811">
            <w:pPr>
              <w:jc w:val="center"/>
              <w:rPr>
                <w:rFonts w:ascii="仿宋" w:eastAsia="仿宋" w:hAnsi="仿宋" w:cs="宋体"/>
                <w:sz w:val="24"/>
              </w:rPr>
            </w:pPr>
            <w:r w:rsidRPr="00F07C94">
              <w:rPr>
                <w:rFonts w:ascii="仿宋" w:eastAsia="仿宋" w:hAnsi="仿宋" w:cs="宋体" w:hint="eastAsia"/>
                <w:sz w:val="24"/>
              </w:rPr>
              <w:t>技术革新（ ）；</w:t>
            </w:r>
            <w:r w:rsidR="002560D4" w:rsidRPr="00F07C94">
              <w:rPr>
                <w:rFonts w:ascii="仿宋" w:eastAsia="仿宋" w:hAnsi="仿宋" w:cs="宋体" w:hint="eastAsia"/>
                <w:sz w:val="24"/>
              </w:rPr>
              <w:t xml:space="preserve"> </w:t>
            </w:r>
            <w:r w:rsidRPr="00F07C94">
              <w:rPr>
                <w:rFonts w:ascii="仿宋" w:eastAsia="仿宋" w:hAnsi="仿宋" w:cs="宋体" w:hint="eastAsia"/>
                <w:sz w:val="24"/>
              </w:rPr>
              <w:t>管理创新（ ）；</w:t>
            </w:r>
            <w:r w:rsidR="002560D4" w:rsidRPr="00F07C94">
              <w:rPr>
                <w:rFonts w:ascii="仿宋" w:eastAsia="仿宋" w:hAnsi="仿宋" w:cs="宋体" w:hint="eastAsia"/>
                <w:sz w:val="24"/>
              </w:rPr>
              <w:t xml:space="preserve"> </w:t>
            </w:r>
            <w:r w:rsidRPr="00F07C94">
              <w:rPr>
                <w:rFonts w:ascii="仿宋" w:eastAsia="仿宋" w:hAnsi="仿宋" w:cs="宋体" w:hint="eastAsia"/>
                <w:sz w:val="24"/>
              </w:rPr>
              <w:t>其他（ ）</w:t>
            </w:r>
          </w:p>
          <w:p w14:paraId="5CA2305E" w14:textId="311334E3" w:rsidR="0096219E" w:rsidRPr="00F07C94" w:rsidRDefault="00666902" w:rsidP="00F20811">
            <w:pPr>
              <w:jc w:val="center"/>
              <w:rPr>
                <w:rFonts w:ascii="仿宋" w:eastAsia="仿宋" w:hAnsi="仿宋" w:cs="宋体"/>
                <w:sz w:val="24"/>
              </w:rPr>
            </w:pPr>
            <w:r w:rsidRPr="00F07C94">
              <w:rPr>
                <w:rFonts w:ascii="仿宋" w:eastAsia="仿宋" w:hAnsi="仿宋" w:cs="宋体" w:hint="eastAsia"/>
                <w:sz w:val="24"/>
              </w:rPr>
              <w:t>（请在括号内打“√”）</w:t>
            </w:r>
          </w:p>
        </w:tc>
      </w:tr>
      <w:tr w:rsidR="00F07C94" w:rsidRPr="00F07C94" w14:paraId="0723C764" w14:textId="77777777">
        <w:trPr>
          <w:trHeight w:val="555"/>
          <w:jc w:val="center"/>
        </w:trPr>
        <w:tc>
          <w:tcPr>
            <w:tcW w:w="1788" w:type="dxa"/>
            <w:gridSpan w:val="2"/>
            <w:vAlign w:val="center"/>
          </w:tcPr>
          <w:p w14:paraId="0F306109" w14:textId="7FA8E5CF" w:rsidR="00EB0416" w:rsidRPr="00F07C94" w:rsidRDefault="00830E74">
            <w:pPr>
              <w:jc w:val="center"/>
              <w:rPr>
                <w:rFonts w:ascii="仿宋" w:eastAsia="仿宋" w:hAnsi="仿宋" w:cs="宋体"/>
                <w:sz w:val="28"/>
                <w:szCs w:val="28"/>
              </w:rPr>
            </w:pPr>
            <w:r w:rsidRPr="00F07C94">
              <w:rPr>
                <w:rFonts w:ascii="仿宋" w:eastAsia="仿宋" w:hAnsi="仿宋" w:cs="宋体" w:hint="eastAsia"/>
                <w:sz w:val="28"/>
                <w:szCs w:val="28"/>
              </w:rPr>
              <w:t>专利申报</w:t>
            </w:r>
          </w:p>
        </w:tc>
        <w:tc>
          <w:tcPr>
            <w:tcW w:w="7035" w:type="dxa"/>
            <w:gridSpan w:val="6"/>
            <w:vAlign w:val="center"/>
          </w:tcPr>
          <w:p w14:paraId="22872F41" w14:textId="4DCE1B87" w:rsidR="00830E74" w:rsidRPr="00F07C94" w:rsidRDefault="00830E74" w:rsidP="00830E74">
            <w:pPr>
              <w:jc w:val="center"/>
              <w:rPr>
                <w:rFonts w:ascii="仿宋" w:eastAsia="仿宋" w:hAnsi="仿宋" w:cs="宋体"/>
                <w:sz w:val="24"/>
              </w:rPr>
            </w:pPr>
            <w:r w:rsidRPr="00F07C94">
              <w:rPr>
                <w:rFonts w:ascii="仿宋" w:eastAsia="仿宋" w:hAnsi="仿宋" w:cs="宋体" w:hint="eastAsia"/>
                <w:sz w:val="24"/>
              </w:rPr>
              <w:t>已申报（ ）； 未申报（ ）</w:t>
            </w:r>
          </w:p>
          <w:p w14:paraId="4E073FB4" w14:textId="372C8CC8" w:rsidR="00EB0416" w:rsidRPr="00F07C94" w:rsidRDefault="00830E74" w:rsidP="00830E74">
            <w:pPr>
              <w:jc w:val="center"/>
              <w:rPr>
                <w:rFonts w:ascii="仿宋" w:eastAsia="仿宋" w:hAnsi="仿宋" w:cs="宋体"/>
                <w:sz w:val="24"/>
              </w:rPr>
            </w:pPr>
            <w:r w:rsidRPr="00F07C94">
              <w:rPr>
                <w:rFonts w:ascii="仿宋" w:eastAsia="仿宋" w:hAnsi="仿宋" w:cs="宋体" w:hint="eastAsia"/>
                <w:sz w:val="24"/>
              </w:rPr>
              <w:t>（请在括号内打“√”）</w:t>
            </w:r>
          </w:p>
        </w:tc>
      </w:tr>
      <w:tr w:rsidR="00F07C94" w:rsidRPr="00F07C94" w14:paraId="4FB65C40" w14:textId="77777777">
        <w:trPr>
          <w:trHeight w:val="555"/>
          <w:jc w:val="center"/>
        </w:trPr>
        <w:tc>
          <w:tcPr>
            <w:tcW w:w="8823" w:type="dxa"/>
            <w:gridSpan w:val="8"/>
            <w:vAlign w:val="center"/>
          </w:tcPr>
          <w:p w14:paraId="3BF561D1" w14:textId="77777777" w:rsidR="0096219E" w:rsidRPr="00F07C94" w:rsidRDefault="00D56EE5">
            <w:pPr>
              <w:jc w:val="center"/>
              <w:rPr>
                <w:rFonts w:ascii="仿宋" w:eastAsia="仿宋" w:hAnsi="仿宋" w:cs="宋体"/>
              </w:rPr>
            </w:pPr>
            <w:r w:rsidRPr="00F07C94">
              <w:rPr>
                <w:rFonts w:ascii="仿宋" w:eastAsia="仿宋" w:hAnsi="仿宋" w:cs="宋体" w:hint="eastAsia"/>
                <w:sz w:val="28"/>
                <w:szCs w:val="28"/>
              </w:rPr>
              <w:t>参与人员概况</w:t>
            </w:r>
            <w:r w:rsidRPr="00F07C94">
              <w:rPr>
                <w:rFonts w:ascii="仿宋" w:eastAsia="仿宋" w:hAnsi="仿宋" w:cs="宋体" w:hint="eastAsia"/>
              </w:rPr>
              <w:t>（负责人请在“备注”栏内注明）</w:t>
            </w:r>
          </w:p>
        </w:tc>
      </w:tr>
      <w:tr w:rsidR="00F07C94" w:rsidRPr="00F07C94" w14:paraId="7D017353" w14:textId="77777777">
        <w:trPr>
          <w:trHeight w:val="555"/>
          <w:jc w:val="center"/>
        </w:trPr>
        <w:tc>
          <w:tcPr>
            <w:tcW w:w="1578" w:type="dxa"/>
            <w:vAlign w:val="center"/>
          </w:tcPr>
          <w:p w14:paraId="21FDEE79" w14:textId="77777777" w:rsidR="0096219E" w:rsidRPr="00F07C94" w:rsidRDefault="00D56EE5">
            <w:pPr>
              <w:jc w:val="center"/>
              <w:rPr>
                <w:rFonts w:ascii="仿宋" w:eastAsia="仿宋" w:hAnsi="仿宋" w:cs="宋体"/>
                <w:sz w:val="28"/>
                <w:szCs w:val="28"/>
              </w:rPr>
            </w:pPr>
            <w:r w:rsidRPr="00F07C94">
              <w:rPr>
                <w:rFonts w:ascii="仿宋" w:eastAsia="仿宋" w:hAnsi="仿宋" w:cs="宋体" w:hint="eastAsia"/>
                <w:sz w:val="28"/>
                <w:szCs w:val="28"/>
              </w:rPr>
              <w:t>姓名</w:t>
            </w:r>
          </w:p>
        </w:tc>
        <w:tc>
          <w:tcPr>
            <w:tcW w:w="1365" w:type="dxa"/>
            <w:gridSpan w:val="2"/>
            <w:vAlign w:val="center"/>
          </w:tcPr>
          <w:p w14:paraId="25B26F07" w14:textId="77777777" w:rsidR="0096219E" w:rsidRPr="00F07C94" w:rsidRDefault="00D56EE5">
            <w:pPr>
              <w:jc w:val="center"/>
              <w:rPr>
                <w:rFonts w:ascii="仿宋" w:eastAsia="仿宋" w:hAnsi="仿宋" w:cs="宋体"/>
                <w:sz w:val="28"/>
                <w:szCs w:val="28"/>
              </w:rPr>
            </w:pPr>
            <w:r w:rsidRPr="00F07C94">
              <w:rPr>
                <w:rFonts w:ascii="仿宋" w:eastAsia="仿宋" w:hAnsi="仿宋" w:cs="宋体" w:hint="eastAsia"/>
                <w:sz w:val="28"/>
                <w:szCs w:val="28"/>
              </w:rPr>
              <w:t>出生年月</w:t>
            </w:r>
          </w:p>
        </w:tc>
        <w:tc>
          <w:tcPr>
            <w:tcW w:w="1470" w:type="dxa"/>
            <w:vAlign w:val="center"/>
          </w:tcPr>
          <w:p w14:paraId="495A1591" w14:textId="77777777" w:rsidR="0096219E" w:rsidRPr="00F07C94" w:rsidRDefault="00D56EE5">
            <w:pPr>
              <w:jc w:val="center"/>
              <w:rPr>
                <w:rFonts w:ascii="仿宋" w:eastAsia="仿宋" w:hAnsi="仿宋" w:cs="宋体"/>
                <w:sz w:val="28"/>
                <w:szCs w:val="28"/>
              </w:rPr>
            </w:pPr>
            <w:r w:rsidRPr="00F07C94">
              <w:rPr>
                <w:rFonts w:ascii="仿宋" w:eastAsia="仿宋" w:hAnsi="仿宋" w:cs="宋体" w:hint="eastAsia"/>
                <w:sz w:val="28"/>
                <w:szCs w:val="28"/>
              </w:rPr>
              <w:t>学历</w:t>
            </w:r>
          </w:p>
        </w:tc>
        <w:tc>
          <w:tcPr>
            <w:tcW w:w="1575" w:type="dxa"/>
            <w:gridSpan w:val="2"/>
            <w:vAlign w:val="center"/>
          </w:tcPr>
          <w:p w14:paraId="1FFA3418" w14:textId="77777777" w:rsidR="0096219E" w:rsidRPr="00F07C94" w:rsidRDefault="00D56EE5">
            <w:pPr>
              <w:jc w:val="center"/>
              <w:rPr>
                <w:rFonts w:ascii="仿宋" w:eastAsia="仿宋" w:hAnsi="仿宋" w:cs="宋体"/>
                <w:sz w:val="28"/>
                <w:szCs w:val="28"/>
              </w:rPr>
            </w:pPr>
            <w:r w:rsidRPr="00F07C94">
              <w:rPr>
                <w:rFonts w:ascii="仿宋" w:eastAsia="仿宋" w:hAnsi="仿宋" w:cs="宋体" w:hint="eastAsia"/>
                <w:sz w:val="28"/>
                <w:szCs w:val="28"/>
              </w:rPr>
              <w:t>技术职称</w:t>
            </w:r>
          </w:p>
        </w:tc>
        <w:tc>
          <w:tcPr>
            <w:tcW w:w="1680" w:type="dxa"/>
            <w:vAlign w:val="center"/>
          </w:tcPr>
          <w:p w14:paraId="5CAD3D15" w14:textId="77777777" w:rsidR="0096219E" w:rsidRPr="00F07C94" w:rsidRDefault="00D56EE5">
            <w:pPr>
              <w:jc w:val="center"/>
              <w:rPr>
                <w:rFonts w:ascii="仿宋" w:eastAsia="仿宋" w:hAnsi="仿宋" w:cs="宋体"/>
                <w:sz w:val="28"/>
                <w:szCs w:val="28"/>
              </w:rPr>
            </w:pPr>
            <w:r w:rsidRPr="00F07C94">
              <w:rPr>
                <w:rFonts w:ascii="仿宋" w:eastAsia="仿宋" w:hAnsi="仿宋" w:cs="宋体" w:hint="eastAsia"/>
                <w:sz w:val="28"/>
                <w:szCs w:val="28"/>
              </w:rPr>
              <w:t>工作岗位</w:t>
            </w:r>
          </w:p>
        </w:tc>
        <w:tc>
          <w:tcPr>
            <w:tcW w:w="1155" w:type="dxa"/>
            <w:vAlign w:val="center"/>
          </w:tcPr>
          <w:p w14:paraId="7D0D2997" w14:textId="77777777" w:rsidR="0096219E" w:rsidRPr="00F07C94" w:rsidRDefault="00D56EE5">
            <w:pPr>
              <w:jc w:val="center"/>
              <w:rPr>
                <w:rFonts w:ascii="仿宋" w:eastAsia="仿宋" w:hAnsi="仿宋" w:cs="宋体"/>
                <w:sz w:val="28"/>
                <w:szCs w:val="28"/>
              </w:rPr>
            </w:pPr>
            <w:r w:rsidRPr="00F07C94">
              <w:rPr>
                <w:rFonts w:ascii="仿宋" w:eastAsia="仿宋" w:hAnsi="仿宋" w:cs="宋体" w:hint="eastAsia"/>
                <w:sz w:val="28"/>
                <w:szCs w:val="28"/>
              </w:rPr>
              <w:t>备注</w:t>
            </w:r>
          </w:p>
        </w:tc>
      </w:tr>
      <w:tr w:rsidR="00F07C94" w:rsidRPr="00F07C94" w14:paraId="7820B1BC" w14:textId="77777777">
        <w:trPr>
          <w:trHeight w:val="555"/>
          <w:jc w:val="center"/>
        </w:trPr>
        <w:tc>
          <w:tcPr>
            <w:tcW w:w="1578" w:type="dxa"/>
            <w:vAlign w:val="center"/>
          </w:tcPr>
          <w:p w14:paraId="3BB21F87" w14:textId="77777777" w:rsidR="0096219E" w:rsidRPr="00F07C94" w:rsidRDefault="0096219E">
            <w:pPr>
              <w:jc w:val="center"/>
              <w:rPr>
                <w:rFonts w:ascii="仿宋" w:eastAsia="仿宋" w:hAnsi="仿宋" w:cs="宋体"/>
                <w:sz w:val="28"/>
                <w:szCs w:val="28"/>
              </w:rPr>
            </w:pPr>
          </w:p>
        </w:tc>
        <w:tc>
          <w:tcPr>
            <w:tcW w:w="1365" w:type="dxa"/>
            <w:gridSpan w:val="2"/>
            <w:vAlign w:val="center"/>
          </w:tcPr>
          <w:p w14:paraId="3B7058EE" w14:textId="77777777" w:rsidR="0096219E" w:rsidRPr="00F07C94" w:rsidRDefault="0096219E">
            <w:pPr>
              <w:jc w:val="center"/>
              <w:rPr>
                <w:rFonts w:ascii="仿宋" w:eastAsia="仿宋" w:hAnsi="仿宋" w:cs="宋体"/>
                <w:sz w:val="28"/>
                <w:szCs w:val="28"/>
              </w:rPr>
            </w:pPr>
          </w:p>
        </w:tc>
        <w:tc>
          <w:tcPr>
            <w:tcW w:w="1470" w:type="dxa"/>
            <w:vAlign w:val="center"/>
          </w:tcPr>
          <w:p w14:paraId="601088F6" w14:textId="77777777" w:rsidR="0096219E" w:rsidRPr="00F07C94" w:rsidRDefault="0096219E">
            <w:pPr>
              <w:jc w:val="center"/>
              <w:rPr>
                <w:rFonts w:ascii="仿宋" w:eastAsia="仿宋" w:hAnsi="仿宋" w:cs="宋体"/>
                <w:sz w:val="28"/>
                <w:szCs w:val="28"/>
              </w:rPr>
            </w:pPr>
          </w:p>
        </w:tc>
        <w:tc>
          <w:tcPr>
            <w:tcW w:w="1575" w:type="dxa"/>
            <w:gridSpan w:val="2"/>
            <w:vAlign w:val="center"/>
          </w:tcPr>
          <w:p w14:paraId="756331C9" w14:textId="77777777" w:rsidR="0096219E" w:rsidRPr="00F07C94" w:rsidRDefault="0096219E">
            <w:pPr>
              <w:jc w:val="center"/>
              <w:rPr>
                <w:rFonts w:ascii="仿宋" w:eastAsia="仿宋" w:hAnsi="仿宋" w:cs="宋体"/>
                <w:sz w:val="28"/>
                <w:szCs w:val="28"/>
              </w:rPr>
            </w:pPr>
          </w:p>
        </w:tc>
        <w:tc>
          <w:tcPr>
            <w:tcW w:w="1680" w:type="dxa"/>
            <w:vAlign w:val="center"/>
          </w:tcPr>
          <w:p w14:paraId="7979E5DA" w14:textId="77777777" w:rsidR="0096219E" w:rsidRPr="00F07C94" w:rsidRDefault="0096219E">
            <w:pPr>
              <w:jc w:val="center"/>
              <w:rPr>
                <w:rFonts w:ascii="仿宋" w:eastAsia="仿宋" w:hAnsi="仿宋" w:cs="宋体"/>
                <w:sz w:val="28"/>
                <w:szCs w:val="28"/>
              </w:rPr>
            </w:pPr>
          </w:p>
        </w:tc>
        <w:tc>
          <w:tcPr>
            <w:tcW w:w="1155" w:type="dxa"/>
            <w:vAlign w:val="center"/>
          </w:tcPr>
          <w:p w14:paraId="5473C385" w14:textId="77777777" w:rsidR="0096219E" w:rsidRPr="00F07C94" w:rsidRDefault="0096219E">
            <w:pPr>
              <w:jc w:val="center"/>
              <w:rPr>
                <w:rFonts w:ascii="仿宋" w:eastAsia="仿宋" w:hAnsi="仿宋" w:cs="宋体"/>
                <w:sz w:val="28"/>
                <w:szCs w:val="28"/>
              </w:rPr>
            </w:pPr>
          </w:p>
        </w:tc>
      </w:tr>
      <w:tr w:rsidR="00F07C94" w:rsidRPr="00F07C94" w14:paraId="77FD0851" w14:textId="77777777">
        <w:trPr>
          <w:trHeight w:val="555"/>
          <w:jc w:val="center"/>
        </w:trPr>
        <w:tc>
          <w:tcPr>
            <w:tcW w:w="1578" w:type="dxa"/>
            <w:vAlign w:val="center"/>
          </w:tcPr>
          <w:p w14:paraId="194F7322" w14:textId="77777777" w:rsidR="0096219E" w:rsidRPr="00F07C94" w:rsidRDefault="0096219E">
            <w:pPr>
              <w:jc w:val="center"/>
              <w:rPr>
                <w:rFonts w:ascii="仿宋" w:eastAsia="仿宋" w:hAnsi="仿宋" w:cs="宋体"/>
                <w:sz w:val="28"/>
                <w:szCs w:val="28"/>
              </w:rPr>
            </w:pPr>
          </w:p>
        </w:tc>
        <w:tc>
          <w:tcPr>
            <w:tcW w:w="1365" w:type="dxa"/>
            <w:gridSpan w:val="2"/>
            <w:vAlign w:val="center"/>
          </w:tcPr>
          <w:p w14:paraId="1800A051" w14:textId="77777777" w:rsidR="0096219E" w:rsidRPr="00F07C94" w:rsidRDefault="0096219E">
            <w:pPr>
              <w:jc w:val="center"/>
              <w:rPr>
                <w:rFonts w:ascii="仿宋" w:eastAsia="仿宋" w:hAnsi="仿宋" w:cs="宋体"/>
                <w:sz w:val="28"/>
                <w:szCs w:val="28"/>
              </w:rPr>
            </w:pPr>
          </w:p>
        </w:tc>
        <w:tc>
          <w:tcPr>
            <w:tcW w:w="1470" w:type="dxa"/>
            <w:vAlign w:val="center"/>
          </w:tcPr>
          <w:p w14:paraId="6B130968" w14:textId="77777777" w:rsidR="0096219E" w:rsidRPr="00F07C94" w:rsidRDefault="0096219E">
            <w:pPr>
              <w:jc w:val="center"/>
              <w:rPr>
                <w:rFonts w:ascii="仿宋" w:eastAsia="仿宋" w:hAnsi="仿宋" w:cs="宋体"/>
                <w:sz w:val="28"/>
                <w:szCs w:val="28"/>
              </w:rPr>
            </w:pPr>
          </w:p>
        </w:tc>
        <w:tc>
          <w:tcPr>
            <w:tcW w:w="1575" w:type="dxa"/>
            <w:gridSpan w:val="2"/>
            <w:vAlign w:val="center"/>
          </w:tcPr>
          <w:p w14:paraId="545CCDA5" w14:textId="77777777" w:rsidR="0096219E" w:rsidRPr="00F07C94" w:rsidRDefault="0096219E">
            <w:pPr>
              <w:jc w:val="center"/>
              <w:rPr>
                <w:rFonts w:ascii="仿宋" w:eastAsia="仿宋" w:hAnsi="仿宋" w:cs="宋体"/>
                <w:sz w:val="28"/>
                <w:szCs w:val="28"/>
              </w:rPr>
            </w:pPr>
          </w:p>
        </w:tc>
        <w:tc>
          <w:tcPr>
            <w:tcW w:w="1680" w:type="dxa"/>
            <w:vAlign w:val="center"/>
          </w:tcPr>
          <w:p w14:paraId="074A1E51" w14:textId="77777777" w:rsidR="0096219E" w:rsidRPr="00F07C94" w:rsidRDefault="0096219E">
            <w:pPr>
              <w:jc w:val="center"/>
              <w:rPr>
                <w:rFonts w:ascii="仿宋" w:eastAsia="仿宋" w:hAnsi="仿宋" w:cs="宋体"/>
                <w:sz w:val="28"/>
                <w:szCs w:val="28"/>
              </w:rPr>
            </w:pPr>
          </w:p>
        </w:tc>
        <w:tc>
          <w:tcPr>
            <w:tcW w:w="1155" w:type="dxa"/>
            <w:vAlign w:val="center"/>
          </w:tcPr>
          <w:p w14:paraId="4179C811" w14:textId="77777777" w:rsidR="0096219E" w:rsidRPr="00F07C94" w:rsidRDefault="0096219E">
            <w:pPr>
              <w:jc w:val="center"/>
              <w:rPr>
                <w:rFonts w:ascii="仿宋" w:eastAsia="仿宋" w:hAnsi="仿宋" w:cs="宋体"/>
                <w:sz w:val="28"/>
                <w:szCs w:val="28"/>
              </w:rPr>
            </w:pPr>
          </w:p>
        </w:tc>
      </w:tr>
      <w:tr w:rsidR="00F07C94" w:rsidRPr="00F07C94" w14:paraId="372ABF64" w14:textId="77777777">
        <w:trPr>
          <w:trHeight w:val="555"/>
          <w:jc w:val="center"/>
        </w:trPr>
        <w:tc>
          <w:tcPr>
            <w:tcW w:w="1578" w:type="dxa"/>
            <w:vAlign w:val="center"/>
          </w:tcPr>
          <w:p w14:paraId="41350AF4" w14:textId="77777777" w:rsidR="0096219E" w:rsidRPr="00F07C94" w:rsidRDefault="0096219E">
            <w:pPr>
              <w:jc w:val="center"/>
              <w:rPr>
                <w:rFonts w:ascii="仿宋" w:eastAsia="仿宋" w:hAnsi="仿宋" w:cs="宋体"/>
                <w:sz w:val="28"/>
                <w:szCs w:val="28"/>
              </w:rPr>
            </w:pPr>
          </w:p>
        </w:tc>
        <w:tc>
          <w:tcPr>
            <w:tcW w:w="1365" w:type="dxa"/>
            <w:gridSpan w:val="2"/>
            <w:vAlign w:val="center"/>
          </w:tcPr>
          <w:p w14:paraId="2AF2127A" w14:textId="77777777" w:rsidR="0096219E" w:rsidRPr="00F07C94" w:rsidRDefault="0096219E">
            <w:pPr>
              <w:jc w:val="center"/>
              <w:rPr>
                <w:rFonts w:ascii="仿宋" w:eastAsia="仿宋" w:hAnsi="仿宋" w:cs="宋体"/>
                <w:sz w:val="28"/>
                <w:szCs w:val="28"/>
              </w:rPr>
            </w:pPr>
          </w:p>
        </w:tc>
        <w:tc>
          <w:tcPr>
            <w:tcW w:w="1470" w:type="dxa"/>
            <w:vAlign w:val="center"/>
          </w:tcPr>
          <w:p w14:paraId="23BB9203" w14:textId="77777777" w:rsidR="0096219E" w:rsidRPr="00F07C94" w:rsidRDefault="0096219E">
            <w:pPr>
              <w:jc w:val="center"/>
              <w:rPr>
                <w:rFonts w:ascii="仿宋" w:eastAsia="仿宋" w:hAnsi="仿宋" w:cs="宋体"/>
                <w:sz w:val="28"/>
                <w:szCs w:val="28"/>
              </w:rPr>
            </w:pPr>
          </w:p>
        </w:tc>
        <w:tc>
          <w:tcPr>
            <w:tcW w:w="1575" w:type="dxa"/>
            <w:gridSpan w:val="2"/>
            <w:vAlign w:val="center"/>
          </w:tcPr>
          <w:p w14:paraId="6DDD3FB3" w14:textId="77777777" w:rsidR="0096219E" w:rsidRPr="00F07C94" w:rsidRDefault="0096219E">
            <w:pPr>
              <w:jc w:val="center"/>
              <w:rPr>
                <w:rFonts w:ascii="仿宋" w:eastAsia="仿宋" w:hAnsi="仿宋" w:cs="宋体"/>
                <w:sz w:val="28"/>
                <w:szCs w:val="28"/>
              </w:rPr>
            </w:pPr>
          </w:p>
        </w:tc>
        <w:tc>
          <w:tcPr>
            <w:tcW w:w="1680" w:type="dxa"/>
            <w:vAlign w:val="center"/>
          </w:tcPr>
          <w:p w14:paraId="5BE1A239" w14:textId="77777777" w:rsidR="0096219E" w:rsidRPr="00F07C94" w:rsidRDefault="0096219E">
            <w:pPr>
              <w:jc w:val="center"/>
              <w:rPr>
                <w:rFonts w:ascii="仿宋" w:eastAsia="仿宋" w:hAnsi="仿宋" w:cs="宋体"/>
                <w:sz w:val="28"/>
                <w:szCs w:val="28"/>
              </w:rPr>
            </w:pPr>
          </w:p>
        </w:tc>
        <w:tc>
          <w:tcPr>
            <w:tcW w:w="1155" w:type="dxa"/>
            <w:vAlign w:val="center"/>
          </w:tcPr>
          <w:p w14:paraId="7A1949A2" w14:textId="77777777" w:rsidR="0096219E" w:rsidRPr="00F07C94" w:rsidRDefault="0096219E">
            <w:pPr>
              <w:jc w:val="center"/>
              <w:rPr>
                <w:rFonts w:ascii="仿宋" w:eastAsia="仿宋" w:hAnsi="仿宋" w:cs="宋体"/>
                <w:sz w:val="28"/>
                <w:szCs w:val="28"/>
              </w:rPr>
            </w:pPr>
          </w:p>
        </w:tc>
      </w:tr>
      <w:tr w:rsidR="00F07C94" w:rsidRPr="00F07C94" w14:paraId="53C993CC" w14:textId="77777777">
        <w:trPr>
          <w:trHeight w:val="555"/>
          <w:jc w:val="center"/>
        </w:trPr>
        <w:tc>
          <w:tcPr>
            <w:tcW w:w="1578" w:type="dxa"/>
            <w:vAlign w:val="center"/>
          </w:tcPr>
          <w:p w14:paraId="7DFD3CC3" w14:textId="77777777" w:rsidR="0096219E" w:rsidRPr="00F07C94" w:rsidRDefault="0096219E">
            <w:pPr>
              <w:jc w:val="center"/>
              <w:rPr>
                <w:rFonts w:ascii="仿宋" w:eastAsia="仿宋" w:hAnsi="仿宋" w:cs="宋体"/>
                <w:sz w:val="28"/>
                <w:szCs w:val="28"/>
              </w:rPr>
            </w:pPr>
          </w:p>
        </w:tc>
        <w:tc>
          <w:tcPr>
            <w:tcW w:w="1365" w:type="dxa"/>
            <w:gridSpan w:val="2"/>
            <w:vAlign w:val="center"/>
          </w:tcPr>
          <w:p w14:paraId="7710F215" w14:textId="77777777" w:rsidR="0096219E" w:rsidRPr="00F07C94" w:rsidRDefault="0096219E">
            <w:pPr>
              <w:jc w:val="center"/>
              <w:rPr>
                <w:rFonts w:ascii="仿宋" w:eastAsia="仿宋" w:hAnsi="仿宋" w:cs="宋体"/>
                <w:sz w:val="28"/>
                <w:szCs w:val="28"/>
              </w:rPr>
            </w:pPr>
          </w:p>
        </w:tc>
        <w:tc>
          <w:tcPr>
            <w:tcW w:w="1470" w:type="dxa"/>
            <w:vAlign w:val="center"/>
          </w:tcPr>
          <w:p w14:paraId="60240989" w14:textId="77777777" w:rsidR="0096219E" w:rsidRPr="00F07C94" w:rsidRDefault="0096219E">
            <w:pPr>
              <w:jc w:val="center"/>
              <w:rPr>
                <w:rFonts w:ascii="仿宋" w:eastAsia="仿宋" w:hAnsi="仿宋" w:cs="宋体"/>
                <w:sz w:val="28"/>
                <w:szCs w:val="28"/>
              </w:rPr>
            </w:pPr>
          </w:p>
        </w:tc>
        <w:tc>
          <w:tcPr>
            <w:tcW w:w="1575" w:type="dxa"/>
            <w:gridSpan w:val="2"/>
            <w:vAlign w:val="center"/>
          </w:tcPr>
          <w:p w14:paraId="618EBAFD" w14:textId="77777777" w:rsidR="0096219E" w:rsidRPr="00F07C94" w:rsidRDefault="0096219E">
            <w:pPr>
              <w:jc w:val="center"/>
              <w:rPr>
                <w:rFonts w:ascii="仿宋" w:eastAsia="仿宋" w:hAnsi="仿宋" w:cs="宋体"/>
                <w:sz w:val="28"/>
                <w:szCs w:val="28"/>
              </w:rPr>
            </w:pPr>
          </w:p>
        </w:tc>
        <w:tc>
          <w:tcPr>
            <w:tcW w:w="1680" w:type="dxa"/>
            <w:vAlign w:val="center"/>
          </w:tcPr>
          <w:p w14:paraId="3BA85D2B" w14:textId="77777777" w:rsidR="0096219E" w:rsidRPr="00F07C94" w:rsidRDefault="0096219E">
            <w:pPr>
              <w:jc w:val="center"/>
              <w:rPr>
                <w:rFonts w:ascii="仿宋" w:eastAsia="仿宋" w:hAnsi="仿宋" w:cs="宋体"/>
                <w:sz w:val="28"/>
                <w:szCs w:val="28"/>
              </w:rPr>
            </w:pPr>
          </w:p>
        </w:tc>
        <w:tc>
          <w:tcPr>
            <w:tcW w:w="1155" w:type="dxa"/>
            <w:vAlign w:val="center"/>
          </w:tcPr>
          <w:p w14:paraId="450B0B9E" w14:textId="77777777" w:rsidR="0096219E" w:rsidRPr="00F07C94" w:rsidRDefault="0096219E">
            <w:pPr>
              <w:jc w:val="center"/>
              <w:rPr>
                <w:rFonts w:ascii="仿宋" w:eastAsia="仿宋" w:hAnsi="仿宋" w:cs="宋体"/>
                <w:sz w:val="28"/>
                <w:szCs w:val="28"/>
              </w:rPr>
            </w:pPr>
          </w:p>
        </w:tc>
      </w:tr>
      <w:tr w:rsidR="00F07C94" w:rsidRPr="00F07C94" w14:paraId="6CBBF53A" w14:textId="77777777">
        <w:trPr>
          <w:trHeight w:val="555"/>
          <w:jc w:val="center"/>
        </w:trPr>
        <w:tc>
          <w:tcPr>
            <w:tcW w:w="1578" w:type="dxa"/>
            <w:vAlign w:val="center"/>
          </w:tcPr>
          <w:p w14:paraId="7737EC6C" w14:textId="77777777" w:rsidR="0096219E" w:rsidRPr="00F07C94" w:rsidRDefault="0096219E">
            <w:pPr>
              <w:jc w:val="center"/>
              <w:rPr>
                <w:rFonts w:ascii="仿宋" w:eastAsia="仿宋" w:hAnsi="仿宋" w:cs="宋体"/>
                <w:sz w:val="28"/>
                <w:szCs w:val="28"/>
              </w:rPr>
            </w:pPr>
          </w:p>
        </w:tc>
        <w:tc>
          <w:tcPr>
            <w:tcW w:w="1365" w:type="dxa"/>
            <w:gridSpan w:val="2"/>
            <w:vAlign w:val="center"/>
          </w:tcPr>
          <w:p w14:paraId="3775D9FB" w14:textId="77777777" w:rsidR="0096219E" w:rsidRPr="00F07C94" w:rsidRDefault="0096219E">
            <w:pPr>
              <w:jc w:val="center"/>
              <w:rPr>
                <w:rFonts w:ascii="仿宋" w:eastAsia="仿宋" w:hAnsi="仿宋" w:cs="宋体"/>
                <w:sz w:val="28"/>
                <w:szCs w:val="28"/>
              </w:rPr>
            </w:pPr>
          </w:p>
        </w:tc>
        <w:tc>
          <w:tcPr>
            <w:tcW w:w="1470" w:type="dxa"/>
            <w:vAlign w:val="center"/>
          </w:tcPr>
          <w:p w14:paraId="3F3837A4" w14:textId="77777777" w:rsidR="0096219E" w:rsidRPr="00F07C94" w:rsidRDefault="0096219E">
            <w:pPr>
              <w:jc w:val="center"/>
              <w:rPr>
                <w:rFonts w:ascii="仿宋" w:eastAsia="仿宋" w:hAnsi="仿宋" w:cs="宋体"/>
                <w:sz w:val="28"/>
                <w:szCs w:val="28"/>
              </w:rPr>
            </w:pPr>
          </w:p>
        </w:tc>
        <w:tc>
          <w:tcPr>
            <w:tcW w:w="1575" w:type="dxa"/>
            <w:gridSpan w:val="2"/>
            <w:vAlign w:val="center"/>
          </w:tcPr>
          <w:p w14:paraId="6ABB7707" w14:textId="77777777" w:rsidR="0096219E" w:rsidRPr="00F07C94" w:rsidRDefault="0096219E">
            <w:pPr>
              <w:jc w:val="center"/>
              <w:rPr>
                <w:rFonts w:ascii="仿宋" w:eastAsia="仿宋" w:hAnsi="仿宋" w:cs="宋体"/>
                <w:sz w:val="28"/>
                <w:szCs w:val="28"/>
              </w:rPr>
            </w:pPr>
          </w:p>
        </w:tc>
        <w:tc>
          <w:tcPr>
            <w:tcW w:w="1680" w:type="dxa"/>
            <w:vAlign w:val="center"/>
          </w:tcPr>
          <w:p w14:paraId="34D22953" w14:textId="77777777" w:rsidR="0096219E" w:rsidRPr="00F07C94" w:rsidRDefault="0096219E">
            <w:pPr>
              <w:jc w:val="center"/>
              <w:rPr>
                <w:rFonts w:ascii="仿宋" w:eastAsia="仿宋" w:hAnsi="仿宋" w:cs="宋体"/>
                <w:sz w:val="28"/>
                <w:szCs w:val="28"/>
              </w:rPr>
            </w:pPr>
          </w:p>
        </w:tc>
        <w:tc>
          <w:tcPr>
            <w:tcW w:w="1155" w:type="dxa"/>
            <w:vAlign w:val="center"/>
          </w:tcPr>
          <w:p w14:paraId="7D883090" w14:textId="77777777" w:rsidR="0096219E" w:rsidRPr="00F07C94" w:rsidRDefault="0096219E">
            <w:pPr>
              <w:jc w:val="center"/>
              <w:rPr>
                <w:rFonts w:ascii="仿宋" w:eastAsia="仿宋" w:hAnsi="仿宋" w:cs="宋体"/>
                <w:sz w:val="28"/>
                <w:szCs w:val="28"/>
              </w:rPr>
            </w:pPr>
          </w:p>
        </w:tc>
      </w:tr>
      <w:tr w:rsidR="00F07C94" w:rsidRPr="00F07C94" w14:paraId="172C0AC5" w14:textId="77777777">
        <w:trPr>
          <w:trHeight w:val="4673"/>
          <w:jc w:val="center"/>
        </w:trPr>
        <w:tc>
          <w:tcPr>
            <w:tcW w:w="8823" w:type="dxa"/>
            <w:gridSpan w:val="8"/>
            <w:tcBorders>
              <w:top w:val="nil"/>
              <w:bottom w:val="single" w:sz="4" w:space="0" w:color="auto"/>
            </w:tcBorders>
          </w:tcPr>
          <w:p w14:paraId="01BBA816" w14:textId="77777777" w:rsidR="0096219E" w:rsidRPr="00F07C94" w:rsidRDefault="00D56EE5">
            <w:pPr>
              <w:rPr>
                <w:rFonts w:ascii="仿宋" w:eastAsia="仿宋" w:hAnsi="仿宋" w:cs="宋体"/>
                <w:sz w:val="28"/>
                <w:szCs w:val="28"/>
              </w:rPr>
            </w:pPr>
            <w:r w:rsidRPr="00F07C94">
              <w:rPr>
                <w:rFonts w:ascii="仿宋" w:eastAsia="仿宋" w:hAnsi="仿宋" w:cs="宋体" w:hint="eastAsia"/>
                <w:sz w:val="28"/>
                <w:szCs w:val="28"/>
              </w:rPr>
              <w:t>项目意义及主要目的：</w:t>
            </w:r>
          </w:p>
        </w:tc>
      </w:tr>
      <w:tr w:rsidR="00F07C94" w:rsidRPr="00F07C94" w14:paraId="678C4C48" w14:textId="77777777">
        <w:trPr>
          <w:trHeight w:val="4425"/>
          <w:jc w:val="center"/>
        </w:trPr>
        <w:tc>
          <w:tcPr>
            <w:tcW w:w="8823" w:type="dxa"/>
            <w:gridSpan w:val="8"/>
          </w:tcPr>
          <w:p w14:paraId="0FA5D295" w14:textId="77777777" w:rsidR="0096219E" w:rsidRPr="00F07C94" w:rsidRDefault="00D56EE5">
            <w:pPr>
              <w:rPr>
                <w:rFonts w:ascii="仿宋" w:eastAsia="仿宋" w:hAnsi="仿宋" w:cs="宋体"/>
                <w:sz w:val="28"/>
                <w:szCs w:val="28"/>
              </w:rPr>
            </w:pPr>
            <w:r w:rsidRPr="00F07C94">
              <w:rPr>
                <w:rFonts w:ascii="仿宋" w:eastAsia="仿宋" w:hAnsi="仿宋" w:cs="宋体" w:hint="eastAsia"/>
                <w:sz w:val="28"/>
                <w:szCs w:val="28"/>
              </w:rPr>
              <w:lastRenderedPageBreak/>
              <w:t>项目预计推进进程：</w:t>
            </w:r>
          </w:p>
        </w:tc>
      </w:tr>
      <w:tr w:rsidR="00F07C94" w:rsidRPr="00F07C94" w14:paraId="0F5DB057" w14:textId="77777777">
        <w:trPr>
          <w:trHeight w:val="4338"/>
          <w:jc w:val="center"/>
        </w:trPr>
        <w:tc>
          <w:tcPr>
            <w:tcW w:w="8823" w:type="dxa"/>
            <w:gridSpan w:val="8"/>
          </w:tcPr>
          <w:p w14:paraId="0C57622B" w14:textId="77777777" w:rsidR="0096219E" w:rsidRPr="00F07C94" w:rsidRDefault="00D56EE5">
            <w:pPr>
              <w:rPr>
                <w:rFonts w:ascii="仿宋" w:eastAsia="仿宋" w:hAnsi="仿宋" w:cs="宋体"/>
                <w:sz w:val="28"/>
                <w:szCs w:val="28"/>
              </w:rPr>
            </w:pPr>
            <w:r w:rsidRPr="00F07C94">
              <w:rPr>
                <w:rFonts w:ascii="仿宋" w:eastAsia="仿宋" w:hAnsi="仿宋" w:cs="宋体" w:hint="eastAsia"/>
                <w:sz w:val="28"/>
                <w:szCs w:val="28"/>
              </w:rPr>
              <w:t>项目预期效果：</w:t>
            </w:r>
          </w:p>
        </w:tc>
      </w:tr>
      <w:tr w:rsidR="00F07C94" w:rsidRPr="00F07C94" w14:paraId="20EA56E6" w14:textId="77777777">
        <w:trPr>
          <w:trHeight w:val="3735"/>
          <w:jc w:val="center"/>
        </w:trPr>
        <w:tc>
          <w:tcPr>
            <w:tcW w:w="4470" w:type="dxa"/>
            <w:gridSpan w:val="5"/>
            <w:tcBorders>
              <w:bottom w:val="single" w:sz="4" w:space="0" w:color="auto"/>
            </w:tcBorders>
          </w:tcPr>
          <w:p w14:paraId="1842AD3C" w14:textId="03FA20EC" w:rsidR="0096219E" w:rsidRPr="00F07C94" w:rsidRDefault="00D56EE5">
            <w:pPr>
              <w:rPr>
                <w:rFonts w:ascii="仿宋" w:eastAsia="仿宋" w:hAnsi="仿宋" w:cs="宋体"/>
                <w:sz w:val="24"/>
                <w:szCs w:val="24"/>
              </w:rPr>
            </w:pPr>
            <w:r w:rsidRPr="00F07C94">
              <w:rPr>
                <w:rFonts w:ascii="仿宋" w:eastAsia="仿宋" w:hAnsi="仿宋" w:cs="宋体" w:hint="eastAsia"/>
                <w:sz w:val="24"/>
                <w:szCs w:val="24"/>
              </w:rPr>
              <w:t>所在单位团组织意见</w:t>
            </w:r>
            <w:r w:rsidR="00F35521" w:rsidRPr="00F07C94">
              <w:rPr>
                <w:rFonts w:ascii="仿宋" w:eastAsia="仿宋" w:hAnsi="仿宋" w:cs="宋体" w:hint="eastAsia"/>
                <w:sz w:val="24"/>
                <w:szCs w:val="24"/>
              </w:rPr>
              <w:t>（盖章）</w:t>
            </w:r>
            <w:r w:rsidRPr="00F07C94">
              <w:rPr>
                <w:rFonts w:ascii="仿宋" w:eastAsia="仿宋" w:hAnsi="仿宋" w:cs="宋体" w:hint="eastAsia"/>
                <w:sz w:val="24"/>
                <w:szCs w:val="24"/>
              </w:rPr>
              <w:t>：</w:t>
            </w:r>
          </w:p>
          <w:p w14:paraId="50FC900B" w14:textId="77777777" w:rsidR="0096219E" w:rsidRPr="00F07C94" w:rsidRDefault="0096219E">
            <w:pPr>
              <w:rPr>
                <w:rFonts w:ascii="仿宋" w:eastAsia="仿宋" w:hAnsi="仿宋" w:cs="宋体"/>
                <w:sz w:val="28"/>
                <w:szCs w:val="28"/>
              </w:rPr>
            </w:pPr>
          </w:p>
          <w:p w14:paraId="042EC726" w14:textId="77777777" w:rsidR="0096219E" w:rsidRPr="00F07C94" w:rsidRDefault="0096219E">
            <w:pPr>
              <w:rPr>
                <w:rFonts w:ascii="仿宋" w:eastAsia="仿宋" w:hAnsi="仿宋" w:cs="宋体"/>
                <w:sz w:val="28"/>
                <w:szCs w:val="28"/>
              </w:rPr>
            </w:pPr>
          </w:p>
          <w:p w14:paraId="119AA56B" w14:textId="77777777" w:rsidR="0096219E" w:rsidRPr="00F07C94" w:rsidRDefault="0096219E">
            <w:pPr>
              <w:rPr>
                <w:rFonts w:ascii="仿宋" w:eastAsia="仿宋" w:hAnsi="仿宋" w:cs="宋体"/>
                <w:sz w:val="28"/>
                <w:szCs w:val="28"/>
              </w:rPr>
            </w:pPr>
          </w:p>
          <w:p w14:paraId="74C8BE94" w14:textId="77777777" w:rsidR="0096219E" w:rsidRPr="00F07C94" w:rsidRDefault="0096219E">
            <w:pPr>
              <w:rPr>
                <w:rFonts w:ascii="仿宋" w:eastAsia="仿宋" w:hAnsi="仿宋" w:cs="宋体"/>
                <w:sz w:val="28"/>
                <w:szCs w:val="28"/>
              </w:rPr>
            </w:pPr>
          </w:p>
          <w:p w14:paraId="54442342" w14:textId="77777777" w:rsidR="0096219E" w:rsidRPr="00F07C94" w:rsidRDefault="00D56EE5">
            <w:pPr>
              <w:ind w:firstLineChars="800" w:firstLine="2240"/>
              <w:rPr>
                <w:rFonts w:ascii="仿宋" w:eastAsia="仿宋" w:hAnsi="仿宋" w:cs="宋体"/>
                <w:sz w:val="28"/>
                <w:szCs w:val="28"/>
              </w:rPr>
            </w:pPr>
            <w:r w:rsidRPr="00F07C94">
              <w:rPr>
                <w:rFonts w:ascii="仿宋" w:eastAsia="仿宋" w:hAnsi="仿宋" w:cs="宋体" w:hint="eastAsia"/>
                <w:sz w:val="28"/>
                <w:szCs w:val="28"/>
              </w:rPr>
              <w:t>年   月   日</w:t>
            </w:r>
          </w:p>
        </w:tc>
        <w:tc>
          <w:tcPr>
            <w:tcW w:w="4353" w:type="dxa"/>
            <w:gridSpan w:val="3"/>
            <w:tcBorders>
              <w:bottom w:val="single" w:sz="4" w:space="0" w:color="auto"/>
            </w:tcBorders>
          </w:tcPr>
          <w:p w14:paraId="55097F9B" w14:textId="77777777" w:rsidR="0096219E" w:rsidRPr="00F07C94" w:rsidRDefault="00D56EE5">
            <w:pPr>
              <w:rPr>
                <w:rFonts w:ascii="仿宋" w:eastAsia="仿宋" w:hAnsi="仿宋" w:cs="宋体"/>
                <w:sz w:val="24"/>
                <w:szCs w:val="24"/>
              </w:rPr>
            </w:pPr>
            <w:r w:rsidRPr="00F07C94">
              <w:rPr>
                <w:rFonts w:ascii="仿宋" w:eastAsia="仿宋" w:hAnsi="仿宋" w:cs="宋体" w:hint="eastAsia"/>
                <w:sz w:val="24"/>
                <w:szCs w:val="24"/>
              </w:rPr>
              <w:t>所在单位技术管理部门意见：</w:t>
            </w:r>
          </w:p>
          <w:p w14:paraId="687134F9" w14:textId="77777777" w:rsidR="0096219E" w:rsidRPr="00F07C94" w:rsidRDefault="0096219E">
            <w:pPr>
              <w:rPr>
                <w:rFonts w:ascii="仿宋" w:eastAsia="仿宋" w:hAnsi="仿宋" w:cs="宋体"/>
                <w:sz w:val="28"/>
                <w:szCs w:val="28"/>
              </w:rPr>
            </w:pPr>
          </w:p>
          <w:p w14:paraId="5A0A223A" w14:textId="77777777" w:rsidR="0096219E" w:rsidRPr="00F07C94" w:rsidRDefault="0096219E">
            <w:pPr>
              <w:rPr>
                <w:rFonts w:ascii="仿宋" w:eastAsia="仿宋" w:hAnsi="仿宋" w:cs="宋体"/>
                <w:sz w:val="28"/>
                <w:szCs w:val="28"/>
              </w:rPr>
            </w:pPr>
          </w:p>
          <w:p w14:paraId="51CFE8E1" w14:textId="77777777" w:rsidR="0096219E" w:rsidRPr="00F07C94" w:rsidRDefault="0096219E">
            <w:pPr>
              <w:rPr>
                <w:rFonts w:ascii="仿宋" w:eastAsia="仿宋" w:hAnsi="仿宋" w:cs="宋体"/>
                <w:sz w:val="28"/>
                <w:szCs w:val="28"/>
              </w:rPr>
            </w:pPr>
          </w:p>
          <w:p w14:paraId="3025E977" w14:textId="77777777" w:rsidR="0096219E" w:rsidRPr="00F07C94" w:rsidRDefault="0096219E">
            <w:pPr>
              <w:rPr>
                <w:rFonts w:ascii="仿宋" w:eastAsia="仿宋" w:hAnsi="仿宋" w:cs="宋体"/>
                <w:sz w:val="28"/>
                <w:szCs w:val="28"/>
              </w:rPr>
            </w:pPr>
          </w:p>
          <w:p w14:paraId="397A3905" w14:textId="77777777" w:rsidR="0096219E" w:rsidRPr="00F07C94" w:rsidRDefault="00D56EE5">
            <w:pPr>
              <w:ind w:firstLineChars="850" w:firstLine="2380"/>
              <w:rPr>
                <w:rFonts w:ascii="仿宋" w:eastAsia="仿宋" w:hAnsi="仿宋" w:cs="宋体"/>
                <w:sz w:val="28"/>
                <w:szCs w:val="28"/>
              </w:rPr>
            </w:pPr>
            <w:r w:rsidRPr="00F07C94">
              <w:rPr>
                <w:rFonts w:ascii="仿宋" w:eastAsia="仿宋" w:hAnsi="仿宋" w:cs="宋体" w:hint="eastAsia"/>
                <w:sz w:val="28"/>
                <w:szCs w:val="28"/>
              </w:rPr>
              <w:t>年   月   日</w:t>
            </w:r>
          </w:p>
        </w:tc>
      </w:tr>
    </w:tbl>
    <w:p w14:paraId="5914867A" w14:textId="41F95A69" w:rsidR="0096219E" w:rsidRDefault="00D56EE5" w:rsidP="008E46A1">
      <w:pPr>
        <w:tabs>
          <w:tab w:val="left" w:pos="0"/>
        </w:tabs>
        <w:spacing w:line="320" w:lineRule="exact"/>
        <w:ind w:rightChars="7" w:right="15"/>
        <w:rPr>
          <w:rFonts w:ascii="仿宋" w:eastAsia="仿宋" w:hAnsi="仿宋"/>
        </w:rPr>
      </w:pPr>
      <w:r w:rsidRPr="00A32AFA">
        <w:rPr>
          <w:rFonts w:ascii="仿宋" w:eastAsia="仿宋" w:hAnsi="仿宋" w:hint="eastAsia"/>
        </w:rPr>
        <w:t>请于</w:t>
      </w:r>
      <w:r w:rsidR="00F20811">
        <w:rPr>
          <w:rFonts w:ascii="仿宋" w:eastAsia="仿宋" w:hAnsi="仿宋"/>
        </w:rPr>
        <w:t>202</w:t>
      </w:r>
      <w:r w:rsidR="00DF1D95">
        <w:rPr>
          <w:rFonts w:ascii="仿宋" w:eastAsia="仿宋" w:hAnsi="仿宋"/>
        </w:rPr>
        <w:t>4</w:t>
      </w:r>
      <w:r w:rsidRPr="00A32AFA">
        <w:rPr>
          <w:rFonts w:ascii="仿宋" w:eastAsia="仿宋" w:hAnsi="仿宋" w:hint="eastAsia"/>
        </w:rPr>
        <w:t>年</w:t>
      </w:r>
      <w:r w:rsidR="00B667EC">
        <w:rPr>
          <w:rFonts w:ascii="仿宋" w:eastAsia="仿宋" w:hAnsi="仿宋"/>
        </w:rPr>
        <w:t>4</w:t>
      </w:r>
      <w:r w:rsidRPr="00A32AFA">
        <w:rPr>
          <w:rFonts w:ascii="仿宋" w:eastAsia="仿宋" w:hAnsi="仿宋" w:hint="eastAsia"/>
        </w:rPr>
        <w:t>月</w:t>
      </w:r>
      <w:r w:rsidR="00B667EC">
        <w:rPr>
          <w:rFonts w:ascii="仿宋" w:eastAsia="仿宋" w:hAnsi="仿宋"/>
        </w:rPr>
        <w:t>15</w:t>
      </w:r>
      <w:r w:rsidRPr="00A32AFA">
        <w:rPr>
          <w:rFonts w:ascii="仿宋" w:eastAsia="仿宋" w:hAnsi="仿宋" w:hint="eastAsia"/>
        </w:rPr>
        <w:t>日之前将本表纸质版盖章后报送至集团团委，</w:t>
      </w:r>
      <w:r w:rsidR="00BF1FBA" w:rsidRPr="00A238C8">
        <w:rPr>
          <w:rFonts w:ascii="仿宋" w:eastAsia="仿宋" w:hAnsi="仿宋" w:hint="eastAsia"/>
        </w:rPr>
        <w:t>电子版发至sipgtw</w:t>
      </w:r>
      <w:r w:rsidR="00BF1FBA" w:rsidRPr="00A238C8">
        <w:rPr>
          <w:rFonts w:ascii="仿宋" w:eastAsia="仿宋" w:hAnsi="仿宋"/>
        </w:rPr>
        <w:t>@</w:t>
      </w:r>
      <w:r w:rsidR="00BF1FBA" w:rsidRPr="00A238C8">
        <w:rPr>
          <w:rFonts w:ascii="仿宋" w:eastAsia="仿宋" w:hAnsi="仿宋" w:hint="eastAsia"/>
        </w:rPr>
        <w:t>sina</w:t>
      </w:r>
      <w:r w:rsidR="00BF1FBA" w:rsidRPr="00A238C8">
        <w:rPr>
          <w:rFonts w:ascii="仿宋" w:eastAsia="仿宋" w:hAnsi="仿宋"/>
        </w:rPr>
        <w:t>.cn</w:t>
      </w:r>
      <w:r w:rsidRPr="00A32AFA">
        <w:rPr>
          <w:rFonts w:ascii="仿宋" w:eastAsia="仿宋" w:hAnsi="仿宋" w:hint="eastAsia"/>
        </w:rPr>
        <w:t>。</w:t>
      </w:r>
    </w:p>
    <w:p w14:paraId="56FFCE06" w14:textId="2348900D" w:rsidR="00BF1FBA" w:rsidRDefault="00BF1FBA" w:rsidP="008E46A1">
      <w:pPr>
        <w:tabs>
          <w:tab w:val="left" w:pos="0"/>
        </w:tabs>
        <w:spacing w:line="320" w:lineRule="exact"/>
        <w:ind w:rightChars="7" w:right="15"/>
        <w:rPr>
          <w:rFonts w:ascii="仿宋" w:eastAsia="仿宋" w:hAnsi="仿宋"/>
        </w:rPr>
      </w:pPr>
      <w:r>
        <w:rPr>
          <w:rFonts w:ascii="仿宋" w:eastAsia="仿宋" w:hAnsi="仿宋"/>
        </w:rPr>
        <w:br w:type="page"/>
      </w:r>
    </w:p>
    <w:p w14:paraId="31CB13DF" w14:textId="378652D3" w:rsidR="00BF1FBA" w:rsidRPr="00201B79" w:rsidRDefault="00BF1FBA" w:rsidP="00460F25">
      <w:pPr>
        <w:jc w:val="left"/>
        <w:rPr>
          <w:rFonts w:ascii="仿宋" w:eastAsia="仿宋" w:hAnsi="仿宋" w:cs="宋体"/>
          <w:sz w:val="32"/>
          <w:szCs w:val="32"/>
        </w:rPr>
      </w:pPr>
      <w:r w:rsidRPr="00201B79">
        <w:rPr>
          <w:rFonts w:ascii="仿宋" w:eastAsia="仿宋" w:hAnsi="仿宋" w:cs="宋体" w:hint="eastAsia"/>
          <w:sz w:val="32"/>
          <w:szCs w:val="32"/>
        </w:rPr>
        <w:lastRenderedPageBreak/>
        <w:t>附件2：</w:t>
      </w:r>
    </w:p>
    <w:p w14:paraId="1D1329A0" w14:textId="000F1469" w:rsidR="009727D3" w:rsidRPr="00460F25" w:rsidRDefault="00201B79" w:rsidP="000130EA">
      <w:pPr>
        <w:spacing w:after="240"/>
        <w:jc w:val="center"/>
        <w:rPr>
          <w:rFonts w:ascii="仿宋" w:eastAsia="仿宋" w:hAnsi="仿宋" w:cs="宋体"/>
          <w:b/>
          <w:bCs/>
          <w:sz w:val="32"/>
          <w:szCs w:val="32"/>
        </w:rPr>
      </w:pPr>
      <w:r w:rsidRPr="00460F25">
        <w:rPr>
          <w:rFonts w:ascii="仿宋" w:eastAsia="仿宋" w:hAnsi="仿宋" w:cs="宋体" w:hint="eastAsia"/>
          <w:b/>
          <w:bCs/>
          <w:sz w:val="32"/>
          <w:szCs w:val="32"/>
        </w:rPr>
        <w:t>2</w:t>
      </w:r>
      <w:r w:rsidR="00F02132" w:rsidRPr="00460F25">
        <w:rPr>
          <w:rFonts w:ascii="仿宋" w:eastAsia="仿宋" w:hAnsi="仿宋" w:cs="宋体"/>
          <w:b/>
          <w:bCs/>
          <w:sz w:val="32"/>
          <w:szCs w:val="32"/>
        </w:rPr>
        <w:t>02</w:t>
      </w:r>
      <w:r w:rsidR="00DF1D95" w:rsidRPr="00460F25">
        <w:rPr>
          <w:rFonts w:ascii="仿宋" w:eastAsia="仿宋" w:hAnsi="仿宋" w:cs="宋体"/>
          <w:b/>
          <w:bCs/>
          <w:sz w:val="32"/>
          <w:szCs w:val="32"/>
        </w:rPr>
        <w:t>4</w:t>
      </w:r>
      <w:r w:rsidRPr="00460F25">
        <w:rPr>
          <w:rFonts w:ascii="仿宋" w:eastAsia="仿宋" w:hAnsi="仿宋" w:cs="宋体" w:hint="eastAsia"/>
          <w:b/>
          <w:bCs/>
          <w:sz w:val="32"/>
          <w:szCs w:val="32"/>
        </w:rPr>
        <w:t>年青年</w:t>
      </w:r>
      <w:r w:rsidR="00BF1FBA" w:rsidRPr="00460F25">
        <w:rPr>
          <w:rFonts w:ascii="仿宋" w:eastAsia="仿宋" w:hAnsi="仿宋" w:cs="宋体" w:hint="eastAsia"/>
          <w:b/>
          <w:bCs/>
          <w:sz w:val="32"/>
          <w:szCs w:val="32"/>
        </w:rPr>
        <w:t>业务</w:t>
      </w:r>
      <w:r w:rsidR="000176A3" w:rsidRPr="00460F25">
        <w:rPr>
          <w:rFonts w:ascii="仿宋" w:eastAsia="仿宋" w:hAnsi="仿宋" w:cs="宋体" w:hint="eastAsia"/>
          <w:b/>
          <w:bCs/>
          <w:sz w:val="32"/>
          <w:szCs w:val="32"/>
        </w:rPr>
        <w:t>论文</w:t>
      </w:r>
      <w:r w:rsidR="00BF1FBA" w:rsidRPr="00460F25">
        <w:rPr>
          <w:rFonts w:ascii="仿宋" w:eastAsia="仿宋" w:hAnsi="仿宋" w:cs="宋体" w:hint="eastAsia"/>
          <w:b/>
          <w:bCs/>
          <w:sz w:val="32"/>
          <w:szCs w:val="32"/>
        </w:rPr>
        <w:t>开题报告</w:t>
      </w:r>
    </w:p>
    <w:tbl>
      <w:tblPr>
        <w:tblpPr w:leftFromText="180" w:rightFromText="180" w:vertAnchor="text" w:horzAnchor="margin" w:tblpY="68"/>
        <w:tblW w:w="87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40"/>
        <w:gridCol w:w="2410"/>
        <w:gridCol w:w="1701"/>
        <w:gridCol w:w="2804"/>
      </w:tblGrid>
      <w:tr w:rsidR="00F07C94" w:rsidRPr="00F07C94" w14:paraId="307E29CB" w14:textId="77777777" w:rsidTr="0027545E">
        <w:trPr>
          <w:trHeight w:val="424"/>
        </w:trPr>
        <w:tc>
          <w:tcPr>
            <w:tcW w:w="1840" w:type="dxa"/>
            <w:vAlign w:val="center"/>
          </w:tcPr>
          <w:p w14:paraId="655CB50C" w14:textId="5654F4DF" w:rsidR="00DD5426" w:rsidRPr="00F07C94" w:rsidRDefault="00DD5426" w:rsidP="00162F99">
            <w:pPr>
              <w:jc w:val="center"/>
              <w:rPr>
                <w:rFonts w:ascii="仿宋" w:eastAsia="仿宋" w:hAnsi="仿宋" w:cs="宋体"/>
                <w:sz w:val="28"/>
                <w:szCs w:val="28"/>
              </w:rPr>
            </w:pPr>
            <w:r w:rsidRPr="00F07C94">
              <w:rPr>
                <w:rFonts w:ascii="仿宋" w:eastAsia="仿宋" w:hAnsi="仿宋" w:cs="宋体" w:hint="eastAsia"/>
                <w:sz w:val="28"/>
                <w:szCs w:val="28"/>
              </w:rPr>
              <w:t>团组织名称</w:t>
            </w:r>
          </w:p>
        </w:tc>
        <w:tc>
          <w:tcPr>
            <w:tcW w:w="6915" w:type="dxa"/>
            <w:gridSpan w:val="3"/>
            <w:vAlign w:val="center"/>
          </w:tcPr>
          <w:p w14:paraId="309A74C3" w14:textId="77777777" w:rsidR="00DD5426" w:rsidRPr="00F07C94" w:rsidRDefault="00DD5426" w:rsidP="000130EA">
            <w:pPr>
              <w:jc w:val="left"/>
              <w:rPr>
                <w:rFonts w:ascii="仿宋" w:eastAsia="仿宋" w:hAnsi="仿宋" w:cs="宋体"/>
                <w:sz w:val="28"/>
                <w:szCs w:val="28"/>
              </w:rPr>
            </w:pPr>
          </w:p>
        </w:tc>
      </w:tr>
      <w:tr w:rsidR="00F07C94" w:rsidRPr="00F07C94" w14:paraId="45F8B3CF" w14:textId="77777777" w:rsidTr="0027545E">
        <w:trPr>
          <w:trHeight w:val="424"/>
        </w:trPr>
        <w:tc>
          <w:tcPr>
            <w:tcW w:w="1840" w:type="dxa"/>
            <w:vAlign w:val="center"/>
          </w:tcPr>
          <w:p w14:paraId="3D2B781F" w14:textId="542EEE9F" w:rsidR="00DD5426" w:rsidRPr="00F07C94" w:rsidRDefault="00DD5426" w:rsidP="00162F99">
            <w:pPr>
              <w:jc w:val="center"/>
              <w:rPr>
                <w:rFonts w:ascii="仿宋" w:eastAsia="仿宋" w:hAnsi="仿宋" w:cs="宋体"/>
                <w:sz w:val="28"/>
                <w:szCs w:val="28"/>
              </w:rPr>
            </w:pPr>
            <w:r w:rsidRPr="00F07C94">
              <w:rPr>
                <w:rFonts w:ascii="仿宋" w:eastAsia="仿宋" w:hAnsi="仿宋" w:cs="宋体" w:hint="eastAsia"/>
                <w:sz w:val="28"/>
                <w:szCs w:val="28"/>
              </w:rPr>
              <w:t>论文名称</w:t>
            </w:r>
          </w:p>
        </w:tc>
        <w:tc>
          <w:tcPr>
            <w:tcW w:w="6915" w:type="dxa"/>
            <w:gridSpan w:val="3"/>
            <w:vAlign w:val="center"/>
          </w:tcPr>
          <w:p w14:paraId="5F2FC07F" w14:textId="77777777" w:rsidR="00DD5426" w:rsidRPr="00F07C94" w:rsidRDefault="00DD5426" w:rsidP="000130EA">
            <w:pPr>
              <w:jc w:val="left"/>
              <w:rPr>
                <w:rFonts w:ascii="仿宋" w:eastAsia="仿宋" w:hAnsi="仿宋" w:cs="宋体"/>
                <w:sz w:val="28"/>
                <w:szCs w:val="28"/>
              </w:rPr>
            </w:pPr>
          </w:p>
        </w:tc>
      </w:tr>
      <w:tr w:rsidR="00F07C94" w:rsidRPr="00F07C94" w14:paraId="36B454E7" w14:textId="77777777" w:rsidTr="0027545E">
        <w:trPr>
          <w:trHeight w:val="424"/>
        </w:trPr>
        <w:tc>
          <w:tcPr>
            <w:tcW w:w="1840" w:type="dxa"/>
            <w:vAlign w:val="center"/>
          </w:tcPr>
          <w:p w14:paraId="49EB60F3" w14:textId="367147AC" w:rsidR="00FC4FB1" w:rsidRPr="00F07C94" w:rsidRDefault="00C16D7F" w:rsidP="00162F99">
            <w:pPr>
              <w:jc w:val="center"/>
              <w:rPr>
                <w:i/>
                <w:iCs/>
                <w:sz w:val="28"/>
                <w:szCs w:val="28"/>
              </w:rPr>
            </w:pPr>
            <w:r w:rsidRPr="00F07C94">
              <w:rPr>
                <w:rFonts w:ascii="仿宋" w:eastAsia="仿宋" w:hAnsi="仿宋" w:cs="宋体" w:hint="eastAsia"/>
                <w:sz w:val="28"/>
                <w:szCs w:val="28"/>
              </w:rPr>
              <w:t>作者姓名</w:t>
            </w:r>
          </w:p>
        </w:tc>
        <w:tc>
          <w:tcPr>
            <w:tcW w:w="2410" w:type="dxa"/>
            <w:vAlign w:val="center"/>
          </w:tcPr>
          <w:p w14:paraId="65F32277" w14:textId="43C186E2" w:rsidR="00FC4FB1" w:rsidRPr="00F07C94" w:rsidRDefault="00FC4FB1" w:rsidP="000130EA">
            <w:pPr>
              <w:jc w:val="left"/>
              <w:rPr>
                <w:iCs/>
                <w:sz w:val="28"/>
                <w:szCs w:val="28"/>
              </w:rPr>
            </w:pPr>
          </w:p>
        </w:tc>
        <w:tc>
          <w:tcPr>
            <w:tcW w:w="1701" w:type="dxa"/>
            <w:vAlign w:val="center"/>
          </w:tcPr>
          <w:p w14:paraId="05FAF88A" w14:textId="32D774EA" w:rsidR="00FC4FB1" w:rsidRPr="00F07C94" w:rsidRDefault="008E57EE" w:rsidP="000130EA">
            <w:pPr>
              <w:jc w:val="left"/>
              <w:rPr>
                <w:rFonts w:ascii="仿宋" w:eastAsia="仿宋" w:hAnsi="仿宋" w:cs="宋体"/>
                <w:sz w:val="28"/>
                <w:szCs w:val="28"/>
              </w:rPr>
            </w:pPr>
            <w:r w:rsidRPr="00F07C94">
              <w:rPr>
                <w:rFonts w:ascii="仿宋" w:eastAsia="仿宋" w:hAnsi="仿宋" w:cs="宋体" w:hint="eastAsia"/>
                <w:sz w:val="28"/>
                <w:szCs w:val="28"/>
              </w:rPr>
              <w:t>部门及</w:t>
            </w:r>
            <w:r w:rsidR="00FC4FB1" w:rsidRPr="00F07C94">
              <w:rPr>
                <w:rFonts w:ascii="仿宋" w:eastAsia="仿宋" w:hAnsi="仿宋" w:cs="宋体" w:hint="eastAsia"/>
                <w:sz w:val="28"/>
                <w:szCs w:val="28"/>
              </w:rPr>
              <w:t>岗位</w:t>
            </w:r>
          </w:p>
        </w:tc>
        <w:tc>
          <w:tcPr>
            <w:tcW w:w="2804" w:type="dxa"/>
            <w:vAlign w:val="center"/>
          </w:tcPr>
          <w:p w14:paraId="1299F0B7" w14:textId="70F51A33" w:rsidR="00FC4FB1" w:rsidRPr="00F07C94" w:rsidRDefault="00FC4FB1" w:rsidP="000130EA">
            <w:pPr>
              <w:jc w:val="left"/>
              <w:rPr>
                <w:rFonts w:ascii="仿宋" w:eastAsia="仿宋" w:hAnsi="仿宋" w:cs="宋体"/>
                <w:sz w:val="28"/>
                <w:szCs w:val="28"/>
              </w:rPr>
            </w:pPr>
          </w:p>
        </w:tc>
      </w:tr>
      <w:tr w:rsidR="00F07C94" w:rsidRPr="00F07C94" w14:paraId="08D4E2B6" w14:textId="77777777" w:rsidTr="0027545E">
        <w:trPr>
          <w:trHeight w:val="424"/>
        </w:trPr>
        <w:tc>
          <w:tcPr>
            <w:tcW w:w="1840" w:type="dxa"/>
            <w:vAlign w:val="center"/>
          </w:tcPr>
          <w:p w14:paraId="19AC3A31" w14:textId="0934E617" w:rsidR="00666902" w:rsidRPr="00F07C94" w:rsidRDefault="00666902" w:rsidP="00162F99">
            <w:pPr>
              <w:jc w:val="center"/>
              <w:rPr>
                <w:rFonts w:ascii="仿宋" w:eastAsia="仿宋" w:hAnsi="仿宋" w:cs="宋体"/>
                <w:sz w:val="28"/>
                <w:szCs w:val="28"/>
              </w:rPr>
            </w:pPr>
            <w:r w:rsidRPr="00F07C94">
              <w:rPr>
                <w:rFonts w:ascii="仿宋" w:eastAsia="仿宋" w:hAnsi="仿宋" w:cs="宋体" w:hint="eastAsia"/>
                <w:sz w:val="28"/>
                <w:szCs w:val="28"/>
              </w:rPr>
              <w:t>选题类别</w:t>
            </w:r>
          </w:p>
        </w:tc>
        <w:tc>
          <w:tcPr>
            <w:tcW w:w="6915" w:type="dxa"/>
            <w:gridSpan w:val="3"/>
            <w:vAlign w:val="center"/>
          </w:tcPr>
          <w:p w14:paraId="5A84C9BA" w14:textId="77777777" w:rsidR="00666902" w:rsidRPr="00F07C94" w:rsidRDefault="00666902" w:rsidP="00666902">
            <w:pPr>
              <w:jc w:val="left"/>
              <w:rPr>
                <w:rFonts w:ascii="仿宋" w:eastAsia="仿宋" w:hAnsi="仿宋" w:cs="宋体"/>
                <w:sz w:val="24"/>
              </w:rPr>
            </w:pPr>
            <w:r w:rsidRPr="00F07C94">
              <w:rPr>
                <w:rFonts w:ascii="仿宋" w:eastAsia="仿宋" w:hAnsi="仿宋" w:hint="eastAsia"/>
                <w:sz w:val="24"/>
              </w:rPr>
              <w:t>科技强港</w:t>
            </w:r>
            <w:r w:rsidRPr="00F07C94">
              <w:rPr>
                <w:rFonts w:ascii="仿宋" w:eastAsia="仿宋" w:hAnsi="仿宋" w:cs="宋体" w:hint="eastAsia"/>
                <w:sz w:val="24"/>
              </w:rPr>
              <w:t xml:space="preserve">（ </w:t>
            </w:r>
            <w:r w:rsidRPr="00F07C94">
              <w:rPr>
                <w:rFonts w:ascii="仿宋" w:eastAsia="仿宋" w:hAnsi="仿宋" w:cs="宋体"/>
                <w:sz w:val="24"/>
              </w:rPr>
              <w:t xml:space="preserve"> </w:t>
            </w:r>
            <w:r w:rsidRPr="00F07C94">
              <w:rPr>
                <w:rFonts w:ascii="仿宋" w:eastAsia="仿宋" w:hAnsi="仿宋" w:cs="宋体" w:hint="eastAsia"/>
                <w:sz w:val="24"/>
              </w:rPr>
              <w:t>） ；</w:t>
            </w:r>
            <w:r w:rsidRPr="00F07C94">
              <w:rPr>
                <w:rFonts w:ascii="仿宋" w:eastAsia="仿宋" w:hAnsi="仿宋" w:cs="宋体"/>
                <w:sz w:val="24"/>
              </w:rPr>
              <w:t xml:space="preserve"> </w:t>
            </w:r>
            <w:r w:rsidRPr="00F07C94">
              <w:rPr>
                <w:rFonts w:ascii="仿宋" w:eastAsia="仿宋" w:hAnsi="仿宋" w:hint="eastAsia"/>
                <w:sz w:val="24"/>
              </w:rPr>
              <w:t>港口物流</w:t>
            </w:r>
            <w:r w:rsidRPr="00F07C94">
              <w:rPr>
                <w:rFonts w:ascii="仿宋" w:eastAsia="仿宋" w:hAnsi="仿宋" w:cs="宋体" w:hint="eastAsia"/>
                <w:sz w:val="24"/>
              </w:rPr>
              <w:t>（  ） ；</w:t>
            </w:r>
            <w:r w:rsidRPr="00F07C94">
              <w:rPr>
                <w:rFonts w:ascii="仿宋" w:eastAsia="仿宋" w:hAnsi="仿宋" w:cs="宋体"/>
                <w:sz w:val="24"/>
              </w:rPr>
              <w:t xml:space="preserve">  </w:t>
            </w:r>
            <w:r w:rsidRPr="00F07C94">
              <w:rPr>
                <w:rFonts w:ascii="仿宋" w:eastAsia="仿宋" w:hAnsi="仿宋" w:hint="eastAsia"/>
                <w:sz w:val="24"/>
              </w:rPr>
              <w:t>安全管控</w:t>
            </w:r>
            <w:r w:rsidRPr="00F07C94">
              <w:rPr>
                <w:rFonts w:ascii="仿宋" w:eastAsia="仿宋" w:hAnsi="仿宋" w:cs="宋体" w:hint="eastAsia"/>
                <w:sz w:val="24"/>
              </w:rPr>
              <w:t xml:space="preserve">（ </w:t>
            </w:r>
            <w:r w:rsidRPr="00F07C94">
              <w:rPr>
                <w:rFonts w:ascii="仿宋" w:eastAsia="仿宋" w:hAnsi="仿宋" w:cs="宋体"/>
                <w:sz w:val="24"/>
              </w:rPr>
              <w:t xml:space="preserve"> </w:t>
            </w:r>
            <w:r w:rsidRPr="00F07C94">
              <w:rPr>
                <w:rFonts w:ascii="仿宋" w:eastAsia="仿宋" w:hAnsi="仿宋" w:cs="宋体" w:hint="eastAsia"/>
                <w:sz w:val="24"/>
              </w:rPr>
              <w:t xml:space="preserve">） </w:t>
            </w:r>
            <w:r w:rsidRPr="00F07C94">
              <w:rPr>
                <w:rFonts w:ascii="仿宋" w:eastAsia="仿宋" w:hAnsi="仿宋" w:cs="宋体"/>
                <w:sz w:val="24"/>
              </w:rPr>
              <w:t xml:space="preserve">  </w:t>
            </w:r>
          </w:p>
          <w:p w14:paraId="4FC9B941" w14:textId="568E37FF" w:rsidR="00666902" w:rsidRPr="00F07C94" w:rsidRDefault="00666902" w:rsidP="0027545E">
            <w:pPr>
              <w:jc w:val="left"/>
              <w:rPr>
                <w:rFonts w:ascii="仿宋" w:eastAsia="仿宋" w:hAnsi="仿宋" w:cs="宋体"/>
                <w:sz w:val="24"/>
              </w:rPr>
            </w:pPr>
            <w:r w:rsidRPr="00F07C94">
              <w:rPr>
                <w:rFonts w:ascii="仿宋" w:eastAsia="仿宋" w:hAnsi="仿宋" w:hint="eastAsia"/>
                <w:sz w:val="24"/>
              </w:rPr>
              <w:t>多元发展</w:t>
            </w:r>
            <w:r w:rsidRPr="00F07C94">
              <w:rPr>
                <w:rFonts w:ascii="仿宋" w:eastAsia="仿宋" w:hAnsi="仿宋" w:cs="宋体" w:hint="eastAsia"/>
                <w:sz w:val="24"/>
              </w:rPr>
              <w:t xml:space="preserve">（ </w:t>
            </w:r>
            <w:r w:rsidRPr="00F07C94">
              <w:rPr>
                <w:rFonts w:ascii="仿宋" w:eastAsia="仿宋" w:hAnsi="仿宋" w:cs="宋体"/>
                <w:sz w:val="24"/>
              </w:rPr>
              <w:t xml:space="preserve"> </w:t>
            </w:r>
            <w:r w:rsidRPr="00F07C94">
              <w:rPr>
                <w:rFonts w:ascii="仿宋" w:eastAsia="仿宋" w:hAnsi="仿宋" w:cs="宋体" w:hint="eastAsia"/>
                <w:sz w:val="24"/>
              </w:rPr>
              <w:t>） ；</w:t>
            </w:r>
            <w:r w:rsidRPr="00F07C94">
              <w:rPr>
                <w:rFonts w:ascii="仿宋" w:eastAsia="仿宋" w:hAnsi="仿宋" w:cs="宋体"/>
                <w:sz w:val="24"/>
              </w:rPr>
              <w:t xml:space="preserve"> </w:t>
            </w:r>
            <w:r w:rsidRPr="00F07C94">
              <w:rPr>
                <w:rFonts w:ascii="仿宋" w:eastAsia="仿宋" w:hAnsi="仿宋" w:hint="eastAsia"/>
                <w:sz w:val="24"/>
              </w:rPr>
              <w:t xml:space="preserve">其 </w:t>
            </w:r>
            <w:r w:rsidRPr="00F07C94">
              <w:rPr>
                <w:rFonts w:ascii="仿宋" w:eastAsia="仿宋" w:hAnsi="仿宋"/>
                <w:sz w:val="24"/>
              </w:rPr>
              <w:t xml:space="preserve">   </w:t>
            </w:r>
            <w:r w:rsidRPr="00F07C94">
              <w:rPr>
                <w:rFonts w:ascii="仿宋" w:eastAsia="仿宋" w:hAnsi="仿宋" w:hint="eastAsia"/>
                <w:sz w:val="24"/>
              </w:rPr>
              <w:t>他</w:t>
            </w:r>
            <w:r w:rsidRPr="00F07C94">
              <w:rPr>
                <w:rFonts w:ascii="仿宋" w:eastAsia="仿宋" w:hAnsi="仿宋" w:cs="宋体" w:hint="eastAsia"/>
                <w:sz w:val="24"/>
              </w:rPr>
              <w:t xml:space="preserve">（ </w:t>
            </w:r>
            <w:r w:rsidRPr="00F07C94">
              <w:rPr>
                <w:rFonts w:ascii="仿宋" w:eastAsia="仿宋" w:hAnsi="仿宋" w:cs="宋体"/>
                <w:sz w:val="24"/>
              </w:rPr>
              <w:t xml:space="preserve"> </w:t>
            </w:r>
            <w:r w:rsidRPr="00F07C94">
              <w:rPr>
                <w:rFonts w:ascii="仿宋" w:eastAsia="仿宋" w:hAnsi="仿宋" w:cs="宋体" w:hint="eastAsia"/>
                <w:sz w:val="24"/>
              </w:rPr>
              <w:t>） ；（请在括号内打“√”）</w:t>
            </w:r>
          </w:p>
        </w:tc>
      </w:tr>
      <w:tr w:rsidR="00F07C94" w:rsidRPr="00F07C94" w14:paraId="1BB69F79" w14:textId="77777777" w:rsidTr="0027545E">
        <w:trPr>
          <w:trHeight w:val="424"/>
        </w:trPr>
        <w:tc>
          <w:tcPr>
            <w:tcW w:w="1840" w:type="dxa"/>
            <w:vAlign w:val="center"/>
          </w:tcPr>
          <w:p w14:paraId="1C60244A" w14:textId="68B6C7B6" w:rsidR="00FA0E36" w:rsidRPr="00F07C94" w:rsidRDefault="00FA0E36" w:rsidP="00162F99">
            <w:pPr>
              <w:jc w:val="center"/>
              <w:rPr>
                <w:rFonts w:ascii="仿宋" w:eastAsia="仿宋" w:hAnsi="仿宋" w:cs="宋体"/>
                <w:sz w:val="28"/>
                <w:szCs w:val="28"/>
              </w:rPr>
            </w:pPr>
            <w:r w:rsidRPr="00F07C94">
              <w:rPr>
                <w:rFonts w:ascii="仿宋" w:eastAsia="仿宋" w:hAnsi="仿宋" w:cs="宋体" w:hint="eastAsia"/>
                <w:sz w:val="28"/>
                <w:szCs w:val="28"/>
              </w:rPr>
              <w:t>发表论文</w:t>
            </w:r>
          </w:p>
        </w:tc>
        <w:tc>
          <w:tcPr>
            <w:tcW w:w="6915" w:type="dxa"/>
            <w:gridSpan w:val="3"/>
            <w:vAlign w:val="center"/>
          </w:tcPr>
          <w:p w14:paraId="6C4D9B89" w14:textId="4F243A63" w:rsidR="00FA0E36" w:rsidRPr="00F07C94" w:rsidRDefault="00FA0E36" w:rsidP="00FA0E36">
            <w:pPr>
              <w:jc w:val="center"/>
              <w:rPr>
                <w:rFonts w:ascii="仿宋" w:eastAsia="仿宋" w:hAnsi="仿宋" w:cs="宋体"/>
                <w:sz w:val="24"/>
              </w:rPr>
            </w:pPr>
            <w:r w:rsidRPr="00F07C94">
              <w:rPr>
                <w:rFonts w:ascii="仿宋" w:eastAsia="仿宋" w:hAnsi="仿宋" w:cs="宋体" w:hint="eastAsia"/>
                <w:sz w:val="24"/>
              </w:rPr>
              <w:t>已公开发表（ ）；未公开发表（ ）</w:t>
            </w:r>
          </w:p>
          <w:p w14:paraId="2F5CF1D7" w14:textId="7854CF53" w:rsidR="00FA0E36" w:rsidRPr="00F07C94" w:rsidRDefault="00FA0E36" w:rsidP="00FA0E36">
            <w:pPr>
              <w:jc w:val="center"/>
              <w:rPr>
                <w:rFonts w:ascii="仿宋" w:eastAsia="仿宋" w:hAnsi="仿宋"/>
                <w:sz w:val="24"/>
              </w:rPr>
            </w:pPr>
            <w:r w:rsidRPr="00F07C94">
              <w:rPr>
                <w:rFonts w:ascii="仿宋" w:eastAsia="仿宋" w:hAnsi="仿宋" w:cs="宋体" w:hint="eastAsia"/>
                <w:sz w:val="24"/>
              </w:rPr>
              <w:t>（请在括号内打“√”）</w:t>
            </w:r>
          </w:p>
        </w:tc>
      </w:tr>
      <w:tr w:rsidR="00F07C94" w:rsidRPr="00F07C94" w14:paraId="5195ACF8" w14:textId="77777777" w:rsidTr="00460F25">
        <w:trPr>
          <w:trHeight w:val="8334"/>
        </w:trPr>
        <w:tc>
          <w:tcPr>
            <w:tcW w:w="8755" w:type="dxa"/>
            <w:gridSpan w:val="4"/>
          </w:tcPr>
          <w:p w14:paraId="7B861A6C" w14:textId="0DB19049" w:rsidR="00FA0E36" w:rsidRPr="00F07C94" w:rsidRDefault="00FA0E36" w:rsidP="00FA0E36">
            <w:pPr>
              <w:pStyle w:val="af2"/>
              <w:numPr>
                <w:ilvl w:val="0"/>
                <w:numId w:val="1"/>
              </w:numPr>
              <w:spacing w:before="120"/>
              <w:ind w:firstLineChars="0"/>
              <w:rPr>
                <w:rFonts w:ascii="仿宋" w:eastAsia="仿宋" w:hAnsi="仿宋"/>
                <w:sz w:val="22"/>
                <w:szCs w:val="22"/>
              </w:rPr>
            </w:pPr>
            <w:r w:rsidRPr="00F07C94">
              <w:rPr>
                <w:rFonts w:ascii="仿宋" w:eastAsia="仿宋" w:hAnsi="仿宋" w:hint="eastAsia"/>
                <w:sz w:val="22"/>
                <w:szCs w:val="22"/>
              </w:rPr>
              <w:t>选题背景简介：</w:t>
            </w:r>
          </w:p>
          <w:p w14:paraId="62B08AF5" w14:textId="77777777" w:rsidR="00FA0E36" w:rsidRPr="00F07C94" w:rsidRDefault="00FA0E36" w:rsidP="00FA0E36">
            <w:pPr>
              <w:spacing w:before="120"/>
              <w:rPr>
                <w:rFonts w:ascii="仿宋" w:eastAsia="仿宋" w:hAnsi="仿宋" w:cs="宋体"/>
                <w:kern w:val="0"/>
                <w:sz w:val="22"/>
                <w:lang w:val="zh-CN"/>
              </w:rPr>
            </w:pPr>
          </w:p>
          <w:p w14:paraId="29CFBE3C" w14:textId="7011F7D7" w:rsidR="00FA0E36" w:rsidRPr="00F07C94" w:rsidRDefault="00FA0E36" w:rsidP="00FA0E36">
            <w:pPr>
              <w:spacing w:before="120"/>
              <w:rPr>
                <w:rFonts w:ascii="仿宋" w:eastAsia="仿宋" w:hAnsi="仿宋" w:cs="宋体"/>
                <w:kern w:val="0"/>
                <w:sz w:val="22"/>
                <w:lang w:val="zh-CN"/>
              </w:rPr>
            </w:pPr>
          </w:p>
          <w:p w14:paraId="7C5DECB6" w14:textId="77777777" w:rsidR="00FA0E36" w:rsidRPr="00F07C94" w:rsidRDefault="00FA0E36" w:rsidP="00FA0E36">
            <w:pPr>
              <w:spacing w:before="120"/>
              <w:rPr>
                <w:rFonts w:ascii="仿宋" w:eastAsia="仿宋" w:hAnsi="仿宋" w:cs="宋体"/>
                <w:kern w:val="0"/>
                <w:sz w:val="22"/>
                <w:lang w:val="zh-CN"/>
              </w:rPr>
            </w:pPr>
          </w:p>
          <w:p w14:paraId="21C1C67C" w14:textId="6FF8F6D7" w:rsidR="00FA0E36" w:rsidRPr="00F07C94" w:rsidRDefault="00FA0E36" w:rsidP="00FA0E36">
            <w:pPr>
              <w:pStyle w:val="af2"/>
              <w:numPr>
                <w:ilvl w:val="0"/>
                <w:numId w:val="1"/>
              </w:numPr>
              <w:spacing w:before="120"/>
              <w:ind w:firstLineChars="0"/>
              <w:rPr>
                <w:rFonts w:ascii="仿宋" w:eastAsia="仿宋" w:hAnsi="仿宋"/>
                <w:sz w:val="22"/>
                <w:szCs w:val="22"/>
              </w:rPr>
            </w:pPr>
            <w:r w:rsidRPr="00F07C94">
              <w:rPr>
                <w:rFonts w:ascii="仿宋" w:eastAsia="仿宋" w:hAnsi="仿宋" w:hint="eastAsia"/>
                <w:sz w:val="22"/>
                <w:szCs w:val="22"/>
              </w:rPr>
              <w:t>研究目的：</w:t>
            </w:r>
          </w:p>
          <w:p w14:paraId="21E84FDA" w14:textId="0CE2352B" w:rsidR="00FA0E36" w:rsidRPr="00F07C94" w:rsidRDefault="00FA0E36" w:rsidP="00FA0E36">
            <w:pPr>
              <w:spacing w:before="120"/>
              <w:rPr>
                <w:rFonts w:ascii="仿宋" w:eastAsia="仿宋" w:hAnsi="仿宋"/>
                <w:sz w:val="22"/>
              </w:rPr>
            </w:pPr>
          </w:p>
          <w:p w14:paraId="5D1E578F" w14:textId="77777777" w:rsidR="00FA0E36" w:rsidRPr="00F07C94" w:rsidRDefault="00FA0E36" w:rsidP="00FA0E36">
            <w:pPr>
              <w:spacing w:before="120"/>
              <w:rPr>
                <w:rFonts w:ascii="仿宋" w:eastAsia="仿宋" w:hAnsi="仿宋"/>
                <w:sz w:val="22"/>
              </w:rPr>
            </w:pPr>
          </w:p>
          <w:p w14:paraId="684C18A3" w14:textId="77777777" w:rsidR="00FA0E36" w:rsidRPr="00F07C94" w:rsidRDefault="00FA0E36" w:rsidP="00FA0E36">
            <w:pPr>
              <w:spacing w:before="120"/>
              <w:rPr>
                <w:rFonts w:ascii="仿宋" w:eastAsia="仿宋" w:hAnsi="仿宋"/>
                <w:sz w:val="22"/>
              </w:rPr>
            </w:pPr>
          </w:p>
          <w:p w14:paraId="4A5A1921" w14:textId="5F9B811B" w:rsidR="00FA0E36" w:rsidRPr="00F07C94" w:rsidRDefault="00FA0E36" w:rsidP="00FA0E36">
            <w:pPr>
              <w:pStyle w:val="af2"/>
              <w:numPr>
                <w:ilvl w:val="0"/>
                <w:numId w:val="1"/>
              </w:numPr>
              <w:spacing w:before="120"/>
              <w:ind w:firstLineChars="0"/>
              <w:rPr>
                <w:rFonts w:ascii="仿宋" w:eastAsia="仿宋" w:hAnsi="仿宋"/>
                <w:sz w:val="22"/>
                <w:szCs w:val="22"/>
              </w:rPr>
            </w:pPr>
            <w:r w:rsidRPr="00F07C94">
              <w:rPr>
                <w:rFonts w:ascii="仿宋" w:eastAsia="仿宋" w:hAnsi="仿宋" w:hint="eastAsia"/>
                <w:sz w:val="22"/>
                <w:szCs w:val="22"/>
              </w:rPr>
              <w:t>论文的理论意义，或预估方案成果在实际应用中产生的作用及价值：</w:t>
            </w:r>
          </w:p>
          <w:p w14:paraId="7D82E0C0" w14:textId="77777777" w:rsidR="00FA0E36" w:rsidRPr="00F07C94" w:rsidRDefault="00FA0E36" w:rsidP="00FA0E36">
            <w:pPr>
              <w:spacing w:before="120"/>
              <w:rPr>
                <w:rFonts w:ascii="仿宋" w:eastAsia="仿宋" w:hAnsi="仿宋"/>
                <w:sz w:val="22"/>
              </w:rPr>
            </w:pPr>
          </w:p>
          <w:p w14:paraId="20F516D2" w14:textId="77777777" w:rsidR="00FA0E36" w:rsidRPr="00F07C94" w:rsidRDefault="00FA0E36" w:rsidP="00FA0E36">
            <w:pPr>
              <w:spacing w:before="120"/>
              <w:rPr>
                <w:rFonts w:ascii="仿宋" w:eastAsia="仿宋" w:hAnsi="仿宋"/>
                <w:sz w:val="22"/>
              </w:rPr>
            </w:pPr>
          </w:p>
          <w:p w14:paraId="44D3CF69" w14:textId="77777777" w:rsidR="00FA0E36" w:rsidRPr="00F07C94" w:rsidRDefault="00FA0E36" w:rsidP="00FA0E36">
            <w:pPr>
              <w:spacing w:before="120"/>
              <w:rPr>
                <w:rFonts w:ascii="仿宋" w:eastAsia="仿宋" w:hAnsi="仿宋"/>
                <w:sz w:val="22"/>
              </w:rPr>
            </w:pPr>
          </w:p>
          <w:p w14:paraId="6464A0C7" w14:textId="3AA8DE38" w:rsidR="00FA0E36" w:rsidRPr="00F07C94" w:rsidRDefault="00FA0E36" w:rsidP="00FA0E36">
            <w:pPr>
              <w:pStyle w:val="af2"/>
              <w:numPr>
                <w:ilvl w:val="0"/>
                <w:numId w:val="1"/>
              </w:numPr>
              <w:spacing w:before="120"/>
              <w:ind w:firstLineChars="0"/>
              <w:rPr>
                <w:rFonts w:ascii="仿宋" w:eastAsia="仿宋" w:hAnsi="仿宋"/>
                <w:sz w:val="22"/>
                <w:szCs w:val="22"/>
              </w:rPr>
            </w:pPr>
            <w:r w:rsidRPr="00F07C94">
              <w:rPr>
                <w:rFonts w:ascii="仿宋" w:eastAsia="仿宋" w:hAnsi="仿宋" w:hint="eastAsia"/>
                <w:sz w:val="22"/>
                <w:szCs w:val="22"/>
              </w:rPr>
              <w:t>参考文献</w:t>
            </w:r>
          </w:p>
          <w:p w14:paraId="12F28496" w14:textId="77777777" w:rsidR="00FA0E36" w:rsidRPr="00F07C94" w:rsidRDefault="00FA0E36" w:rsidP="00FA0E36">
            <w:pPr>
              <w:spacing w:before="120"/>
              <w:rPr>
                <w:rFonts w:ascii="仿宋" w:eastAsia="仿宋" w:hAnsi="仿宋"/>
                <w:sz w:val="22"/>
              </w:rPr>
            </w:pPr>
          </w:p>
          <w:p w14:paraId="17B2F6B3" w14:textId="77777777" w:rsidR="00FA0E36" w:rsidRPr="00F07C94" w:rsidRDefault="00FA0E36" w:rsidP="00FA0E36">
            <w:pPr>
              <w:spacing w:before="120"/>
              <w:rPr>
                <w:rFonts w:ascii="仿宋" w:eastAsia="仿宋" w:hAnsi="仿宋"/>
                <w:sz w:val="22"/>
              </w:rPr>
            </w:pPr>
          </w:p>
          <w:p w14:paraId="213E2CC3" w14:textId="77777777" w:rsidR="00FA0E36" w:rsidRPr="00F07C94" w:rsidRDefault="00FA0E36" w:rsidP="00FA0E36">
            <w:pPr>
              <w:spacing w:before="120"/>
              <w:rPr>
                <w:rFonts w:ascii="仿宋" w:eastAsia="仿宋" w:hAnsi="仿宋"/>
                <w:sz w:val="22"/>
              </w:rPr>
            </w:pPr>
          </w:p>
          <w:p w14:paraId="2DF6011E" w14:textId="651765DE" w:rsidR="00FA0E36" w:rsidRPr="00F07C94" w:rsidRDefault="00FA0E36" w:rsidP="00FA0E36">
            <w:pPr>
              <w:spacing w:before="120"/>
              <w:rPr>
                <w:rFonts w:ascii="仿宋" w:eastAsia="仿宋" w:hAnsi="仿宋"/>
                <w:szCs w:val="21"/>
              </w:rPr>
            </w:pPr>
            <w:r w:rsidRPr="00F07C94">
              <w:rPr>
                <w:rFonts w:ascii="仿宋" w:eastAsia="仿宋" w:hAnsi="仿宋" w:hint="eastAsia"/>
                <w:szCs w:val="21"/>
              </w:rPr>
              <w:t>（描述请简明扼要，控制在6</w:t>
            </w:r>
            <w:r w:rsidRPr="00F07C94">
              <w:rPr>
                <w:rFonts w:ascii="仿宋" w:eastAsia="仿宋" w:hAnsi="仿宋"/>
                <w:szCs w:val="21"/>
              </w:rPr>
              <w:t>00</w:t>
            </w:r>
            <w:r w:rsidRPr="00F07C94">
              <w:rPr>
                <w:rFonts w:ascii="仿宋" w:eastAsia="仿宋" w:hAnsi="仿宋" w:hint="eastAsia"/>
                <w:szCs w:val="21"/>
              </w:rPr>
              <w:t>字以内）</w:t>
            </w:r>
          </w:p>
        </w:tc>
      </w:tr>
    </w:tbl>
    <w:p w14:paraId="5893258B" w14:textId="457DEB70" w:rsidR="009727D3" w:rsidRPr="009727D3" w:rsidRDefault="009727D3" w:rsidP="009727D3">
      <w:pPr>
        <w:tabs>
          <w:tab w:val="left" w:pos="0"/>
        </w:tabs>
        <w:spacing w:line="320" w:lineRule="exact"/>
        <w:ind w:rightChars="7" w:right="15"/>
        <w:rPr>
          <w:rFonts w:ascii="仿宋" w:eastAsia="仿宋" w:hAnsi="仿宋"/>
        </w:rPr>
      </w:pPr>
      <w:r w:rsidRPr="00A32AFA">
        <w:rPr>
          <w:rFonts w:ascii="仿宋" w:eastAsia="仿宋" w:hAnsi="仿宋" w:hint="eastAsia"/>
        </w:rPr>
        <w:t>请于</w:t>
      </w:r>
      <w:r w:rsidR="00AD7782">
        <w:rPr>
          <w:rFonts w:ascii="仿宋" w:eastAsia="仿宋" w:hAnsi="仿宋"/>
        </w:rPr>
        <w:t>202</w:t>
      </w:r>
      <w:r w:rsidR="00D307C6">
        <w:rPr>
          <w:rFonts w:ascii="仿宋" w:eastAsia="仿宋" w:hAnsi="仿宋"/>
        </w:rPr>
        <w:t>4</w:t>
      </w:r>
      <w:r w:rsidRPr="00A32AFA">
        <w:rPr>
          <w:rFonts w:ascii="仿宋" w:eastAsia="仿宋" w:hAnsi="仿宋" w:hint="eastAsia"/>
        </w:rPr>
        <w:t>年</w:t>
      </w:r>
      <w:r w:rsidR="00B667EC">
        <w:rPr>
          <w:rFonts w:ascii="仿宋" w:eastAsia="仿宋" w:hAnsi="仿宋"/>
        </w:rPr>
        <w:t>4</w:t>
      </w:r>
      <w:r w:rsidRPr="00A32AFA">
        <w:rPr>
          <w:rFonts w:ascii="仿宋" w:eastAsia="仿宋" w:hAnsi="仿宋" w:hint="eastAsia"/>
        </w:rPr>
        <w:t>月</w:t>
      </w:r>
      <w:r w:rsidR="00B667EC">
        <w:rPr>
          <w:rFonts w:ascii="仿宋" w:eastAsia="仿宋" w:hAnsi="仿宋"/>
        </w:rPr>
        <w:t>15</w:t>
      </w:r>
      <w:r w:rsidRPr="00A32AFA">
        <w:rPr>
          <w:rFonts w:ascii="仿宋" w:eastAsia="仿宋" w:hAnsi="仿宋" w:hint="eastAsia"/>
        </w:rPr>
        <w:t>日之前将本表</w:t>
      </w:r>
      <w:r w:rsidRPr="003C5770">
        <w:rPr>
          <w:rFonts w:ascii="仿宋" w:eastAsia="仿宋" w:hAnsi="仿宋" w:hint="eastAsia"/>
        </w:rPr>
        <w:t>电子版发至sipgtw</w:t>
      </w:r>
      <w:r w:rsidRPr="003C5770">
        <w:rPr>
          <w:rFonts w:ascii="仿宋" w:eastAsia="仿宋" w:hAnsi="仿宋"/>
        </w:rPr>
        <w:t>@</w:t>
      </w:r>
      <w:r w:rsidRPr="003C5770">
        <w:rPr>
          <w:rFonts w:ascii="仿宋" w:eastAsia="仿宋" w:hAnsi="仿宋" w:hint="eastAsia"/>
        </w:rPr>
        <w:t>sina</w:t>
      </w:r>
      <w:r w:rsidRPr="003C5770">
        <w:rPr>
          <w:rFonts w:ascii="仿宋" w:eastAsia="仿宋" w:hAnsi="仿宋"/>
        </w:rPr>
        <w:t>.cn</w:t>
      </w:r>
      <w:r w:rsidRPr="00A32AFA">
        <w:rPr>
          <w:rFonts w:ascii="仿宋" w:eastAsia="仿宋" w:hAnsi="仿宋" w:hint="eastAsia"/>
        </w:rPr>
        <w:t>。</w:t>
      </w:r>
    </w:p>
    <w:sectPr w:rsidR="009727D3" w:rsidRPr="009727D3" w:rsidSect="0096219E">
      <w:headerReference w:type="default" r:id="rId10"/>
      <w:footerReference w:type="default" r:id="rId11"/>
      <w:pgSz w:w="11906" w:h="16838"/>
      <w:pgMar w:top="1701" w:right="1588" w:bottom="1701"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6DFF0" w14:textId="77777777" w:rsidR="006B4C12" w:rsidRDefault="006B4C12" w:rsidP="0096219E">
      <w:r>
        <w:separator/>
      </w:r>
    </w:p>
  </w:endnote>
  <w:endnote w:type="continuationSeparator" w:id="0">
    <w:p w14:paraId="3260EDCE" w14:textId="77777777" w:rsidR="006B4C12" w:rsidRDefault="006B4C12" w:rsidP="0096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9A89" w14:textId="636CEA0A" w:rsidR="0096219E" w:rsidRPr="00460F25" w:rsidRDefault="0096219E" w:rsidP="00460F25">
    <w:pPr>
      <w:pStyle w:val="a9"/>
      <w:jc w:val="center"/>
      <w:rPr>
        <w:rFonts w:ascii="Times New Roman" w:hAnsi="Times New Roman" w:hint="eastAsia"/>
        <w:sz w:val="28"/>
        <w:szCs w:val="28"/>
      </w:rPr>
    </w:pPr>
    <w:r>
      <w:rPr>
        <w:rFonts w:ascii="Times New Roman" w:hAnsi="Times New Roman"/>
        <w:sz w:val="28"/>
        <w:szCs w:val="28"/>
      </w:rPr>
      <w:fldChar w:fldCharType="begin"/>
    </w:r>
    <w:r w:rsidR="00D56EE5">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C570C1" w:rsidRPr="00C570C1">
      <w:rPr>
        <w:rFonts w:ascii="Times New Roman" w:hAnsi="Times New Roman"/>
        <w:noProof/>
        <w:sz w:val="28"/>
        <w:szCs w:val="28"/>
        <w:lang w:val="zh-CN"/>
      </w:rPr>
      <w:t>7</w:t>
    </w:r>
    <w:r>
      <w:rPr>
        <w:rFonts w:ascii="Times New Roman" w:hAnsi="Times New Roman"/>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F3AD" w14:textId="77777777" w:rsidR="00460F25" w:rsidRDefault="00460F2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B1276" w14:textId="77777777" w:rsidR="006B4C12" w:rsidRDefault="006B4C12" w:rsidP="0096219E">
      <w:r>
        <w:separator/>
      </w:r>
    </w:p>
  </w:footnote>
  <w:footnote w:type="continuationSeparator" w:id="0">
    <w:p w14:paraId="7A83A3B7" w14:textId="77777777" w:rsidR="006B4C12" w:rsidRDefault="006B4C12" w:rsidP="00962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6F25" w14:textId="77777777" w:rsidR="00460F25" w:rsidRDefault="00460F25" w:rsidP="00460F25">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6597"/>
    <w:multiLevelType w:val="multilevel"/>
    <w:tmpl w:val="18826597"/>
    <w:lvl w:ilvl="0">
      <w:start w:val="1"/>
      <w:numFmt w:val="decimal"/>
      <w:lvlText w:val="[%1]"/>
      <w:lvlJc w:val="left"/>
      <w:pPr>
        <w:ind w:left="3114" w:hanging="420"/>
      </w:pPr>
    </w:lvl>
    <w:lvl w:ilvl="1">
      <w:start w:val="1"/>
      <w:numFmt w:val="lowerLetter"/>
      <w:lvlText w:val="%2)"/>
      <w:lvlJc w:val="left"/>
      <w:pPr>
        <w:ind w:left="3534" w:hanging="420"/>
      </w:pPr>
    </w:lvl>
    <w:lvl w:ilvl="2">
      <w:start w:val="1"/>
      <w:numFmt w:val="lowerRoman"/>
      <w:lvlText w:val="%3."/>
      <w:lvlJc w:val="right"/>
      <w:pPr>
        <w:ind w:left="3954" w:hanging="420"/>
      </w:pPr>
    </w:lvl>
    <w:lvl w:ilvl="3">
      <w:start w:val="1"/>
      <w:numFmt w:val="decimal"/>
      <w:lvlText w:val="%4."/>
      <w:lvlJc w:val="left"/>
      <w:pPr>
        <w:ind w:left="4374" w:hanging="420"/>
      </w:pPr>
    </w:lvl>
    <w:lvl w:ilvl="4">
      <w:start w:val="1"/>
      <w:numFmt w:val="lowerLetter"/>
      <w:lvlText w:val="%5)"/>
      <w:lvlJc w:val="left"/>
      <w:pPr>
        <w:ind w:left="4794" w:hanging="420"/>
      </w:pPr>
    </w:lvl>
    <w:lvl w:ilvl="5">
      <w:start w:val="1"/>
      <w:numFmt w:val="lowerRoman"/>
      <w:lvlText w:val="%6."/>
      <w:lvlJc w:val="right"/>
      <w:pPr>
        <w:ind w:left="5214" w:hanging="420"/>
      </w:pPr>
    </w:lvl>
    <w:lvl w:ilvl="6">
      <w:start w:val="1"/>
      <w:numFmt w:val="decimal"/>
      <w:lvlText w:val="%7."/>
      <w:lvlJc w:val="left"/>
      <w:pPr>
        <w:ind w:left="5634" w:hanging="420"/>
      </w:pPr>
    </w:lvl>
    <w:lvl w:ilvl="7">
      <w:start w:val="1"/>
      <w:numFmt w:val="lowerLetter"/>
      <w:lvlText w:val="%8)"/>
      <w:lvlJc w:val="left"/>
      <w:pPr>
        <w:ind w:left="6054" w:hanging="420"/>
      </w:pPr>
    </w:lvl>
    <w:lvl w:ilvl="8">
      <w:start w:val="1"/>
      <w:numFmt w:val="lowerRoman"/>
      <w:lvlText w:val="%9."/>
      <w:lvlJc w:val="right"/>
      <w:pPr>
        <w:ind w:left="6474" w:hanging="420"/>
      </w:pPr>
    </w:lvl>
  </w:abstractNum>
  <w:abstractNum w:abstractNumId="1" w15:restartNumberingAfterBreak="0">
    <w:nsid w:val="467006E2"/>
    <w:multiLevelType w:val="hybridMultilevel"/>
    <w:tmpl w:val="DFDC8E02"/>
    <w:lvl w:ilvl="0" w:tplc="6F9052F4">
      <w:start w:val="1"/>
      <w:numFmt w:val="decimal"/>
      <w:lvlText w:val="%1、"/>
      <w:lvlJc w:val="left"/>
      <w:pPr>
        <w:ind w:left="367" w:hanging="36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EE176F5"/>
    <w:multiLevelType w:val="hybridMultilevel"/>
    <w:tmpl w:val="46300922"/>
    <w:lvl w:ilvl="0" w:tplc="C50835E0">
      <w:start w:val="1"/>
      <w:numFmt w:val="decimal"/>
      <w:lvlText w:val="（%1）"/>
      <w:lvlJc w:val="left"/>
      <w:pPr>
        <w:ind w:left="750" w:hanging="540"/>
      </w:pPr>
      <w:rPr>
        <w:rFonts w:eastAsiaTheme="minorEastAsia"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16cid:durableId="1507406141">
    <w:abstractNumId w:val="1"/>
  </w:num>
  <w:num w:numId="2" w16cid:durableId="456027058">
    <w:abstractNumId w:val="2"/>
  </w:num>
  <w:num w:numId="3" w16cid:durableId="1825047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1C2"/>
    <w:rsid w:val="00001028"/>
    <w:rsid w:val="00001A6C"/>
    <w:rsid w:val="000130EA"/>
    <w:rsid w:val="000176A3"/>
    <w:rsid w:val="00036C89"/>
    <w:rsid w:val="00041B7D"/>
    <w:rsid w:val="00062305"/>
    <w:rsid w:val="000643DA"/>
    <w:rsid w:val="00067AF1"/>
    <w:rsid w:val="000817B3"/>
    <w:rsid w:val="00082EAD"/>
    <w:rsid w:val="00083CE3"/>
    <w:rsid w:val="00084A26"/>
    <w:rsid w:val="0009328F"/>
    <w:rsid w:val="000955BD"/>
    <w:rsid w:val="00096039"/>
    <w:rsid w:val="00096B4C"/>
    <w:rsid w:val="000A0C49"/>
    <w:rsid w:val="000A48BA"/>
    <w:rsid w:val="000B0270"/>
    <w:rsid w:val="000B454E"/>
    <w:rsid w:val="000C2E2F"/>
    <w:rsid w:val="000C6BC4"/>
    <w:rsid w:val="000D43FC"/>
    <w:rsid w:val="000D5F96"/>
    <w:rsid w:val="000D78C4"/>
    <w:rsid w:val="000F019B"/>
    <w:rsid w:val="000F4B06"/>
    <w:rsid w:val="001127D2"/>
    <w:rsid w:val="001237CF"/>
    <w:rsid w:val="00124526"/>
    <w:rsid w:val="00126651"/>
    <w:rsid w:val="0013034F"/>
    <w:rsid w:val="0013043A"/>
    <w:rsid w:val="00133D6A"/>
    <w:rsid w:val="00144EF9"/>
    <w:rsid w:val="00162F99"/>
    <w:rsid w:val="001657FE"/>
    <w:rsid w:val="00174655"/>
    <w:rsid w:val="00174703"/>
    <w:rsid w:val="00174B3B"/>
    <w:rsid w:val="00177A8A"/>
    <w:rsid w:val="0018154B"/>
    <w:rsid w:val="001858E4"/>
    <w:rsid w:val="00192129"/>
    <w:rsid w:val="001A4144"/>
    <w:rsid w:val="001A4D8D"/>
    <w:rsid w:val="001A5CFF"/>
    <w:rsid w:val="001B38A9"/>
    <w:rsid w:val="001B7BB4"/>
    <w:rsid w:val="001C43C8"/>
    <w:rsid w:val="001D7D56"/>
    <w:rsid w:val="001E0673"/>
    <w:rsid w:val="001E2591"/>
    <w:rsid w:val="001E640E"/>
    <w:rsid w:val="001F011F"/>
    <w:rsid w:val="001F75ED"/>
    <w:rsid w:val="00201B79"/>
    <w:rsid w:val="00204B2F"/>
    <w:rsid w:val="002169E2"/>
    <w:rsid w:val="00242B27"/>
    <w:rsid w:val="00252D2F"/>
    <w:rsid w:val="002560D4"/>
    <w:rsid w:val="00261D93"/>
    <w:rsid w:val="0027545E"/>
    <w:rsid w:val="002851D4"/>
    <w:rsid w:val="00286EEF"/>
    <w:rsid w:val="002963B0"/>
    <w:rsid w:val="0029761B"/>
    <w:rsid w:val="002A0C81"/>
    <w:rsid w:val="002A121A"/>
    <w:rsid w:val="002A29E6"/>
    <w:rsid w:val="002A5580"/>
    <w:rsid w:val="002A56DF"/>
    <w:rsid w:val="002B1B67"/>
    <w:rsid w:val="002C67FE"/>
    <w:rsid w:val="002C7F19"/>
    <w:rsid w:val="002D165A"/>
    <w:rsid w:val="002D43E1"/>
    <w:rsid w:val="002D5169"/>
    <w:rsid w:val="002D5782"/>
    <w:rsid w:val="002E1133"/>
    <w:rsid w:val="002E3F40"/>
    <w:rsid w:val="002E563E"/>
    <w:rsid w:val="002E6939"/>
    <w:rsid w:val="002F1E92"/>
    <w:rsid w:val="00300F38"/>
    <w:rsid w:val="00301EBC"/>
    <w:rsid w:val="00303803"/>
    <w:rsid w:val="003051C2"/>
    <w:rsid w:val="00305AA7"/>
    <w:rsid w:val="00306739"/>
    <w:rsid w:val="003100D1"/>
    <w:rsid w:val="003117EF"/>
    <w:rsid w:val="003364B8"/>
    <w:rsid w:val="00341AF1"/>
    <w:rsid w:val="0034323A"/>
    <w:rsid w:val="00347974"/>
    <w:rsid w:val="00347BB0"/>
    <w:rsid w:val="003503A4"/>
    <w:rsid w:val="003668C4"/>
    <w:rsid w:val="003809A0"/>
    <w:rsid w:val="00383F41"/>
    <w:rsid w:val="00387ED0"/>
    <w:rsid w:val="003950C6"/>
    <w:rsid w:val="003A65C1"/>
    <w:rsid w:val="003A6CCA"/>
    <w:rsid w:val="003B3991"/>
    <w:rsid w:val="003C1539"/>
    <w:rsid w:val="003C35FC"/>
    <w:rsid w:val="003C5770"/>
    <w:rsid w:val="003D13D1"/>
    <w:rsid w:val="003D3AD1"/>
    <w:rsid w:val="003E4EC3"/>
    <w:rsid w:val="003E5FF1"/>
    <w:rsid w:val="003F4261"/>
    <w:rsid w:val="003F595D"/>
    <w:rsid w:val="00432EAF"/>
    <w:rsid w:val="0044158B"/>
    <w:rsid w:val="00441987"/>
    <w:rsid w:val="00443BB8"/>
    <w:rsid w:val="00460C6F"/>
    <w:rsid w:val="00460F25"/>
    <w:rsid w:val="0046544F"/>
    <w:rsid w:val="004672C8"/>
    <w:rsid w:val="004729F6"/>
    <w:rsid w:val="00475AF4"/>
    <w:rsid w:val="00480984"/>
    <w:rsid w:val="00484D13"/>
    <w:rsid w:val="00487E05"/>
    <w:rsid w:val="00495D32"/>
    <w:rsid w:val="00495D68"/>
    <w:rsid w:val="004A435E"/>
    <w:rsid w:val="004B0F1A"/>
    <w:rsid w:val="004B7416"/>
    <w:rsid w:val="004D18FF"/>
    <w:rsid w:val="004D797C"/>
    <w:rsid w:val="004E55CA"/>
    <w:rsid w:val="004E6336"/>
    <w:rsid w:val="00500B7C"/>
    <w:rsid w:val="005025DD"/>
    <w:rsid w:val="005028ED"/>
    <w:rsid w:val="0051477D"/>
    <w:rsid w:val="00517287"/>
    <w:rsid w:val="00527718"/>
    <w:rsid w:val="00537D9F"/>
    <w:rsid w:val="00567A86"/>
    <w:rsid w:val="005701B7"/>
    <w:rsid w:val="005721FE"/>
    <w:rsid w:val="00575EBC"/>
    <w:rsid w:val="0057757B"/>
    <w:rsid w:val="00595A7B"/>
    <w:rsid w:val="00596642"/>
    <w:rsid w:val="005C11E8"/>
    <w:rsid w:val="005D4941"/>
    <w:rsid w:val="005D6CCF"/>
    <w:rsid w:val="005E6E72"/>
    <w:rsid w:val="005F2510"/>
    <w:rsid w:val="00600EF5"/>
    <w:rsid w:val="00605FD8"/>
    <w:rsid w:val="006102EC"/>
    <w:rsid w:val="00612535"/>
    <w:rsid w:val="00627F08"/>
    <w:rsid w:val="00632A1A"/>
    <w:rsid w:val="00634566"/>
    <w:rsid w:val="00635712"/>
    <w:rsid w:val="00651AF5"/>
    <w:rsid w:val="00651BD1"/>
    <w:rsid w:val="00666902"/>
    <w:rsid w:val="00675FDF"/>
    <w:rsid w:val="00686875"/>
    <w:rsid w:val="00687733"/>
    <w:rsid w:val="00692082"/>
    <w:rsid w:val="00693E78"/>
    <w:rsid w:val="006A0031"/>
    <w:rsid w:val="006A3874"/>
    <w:rsid w:val="006B49F4"/>
    <w:rsid w:val="006B4C12"/>
    <w:rsid w:val="006C3EE0"/>
    <w:rsid w:val="006C5220"/>
    <w:rsid w:val="006D0FC7"/>
    <w:rsid w:val="006D2999"/>
    <w:rsid w:val="006E29F4"/>
    <w:rsid w:val="006E2B31"/>
    <w:rsid w:val="006E450F"/>
    <w:rsid w:val="006F3F25"/>
    <w:rsid w:val="006F68B4"/>
    <w:rsid w:val="006F7707"/>
    <w:rsid w:val="007117D9"/>
    <w:rsid w:val="00714000"/>
    <w:rsid w:val="00724262"/>
    <w:rsid w:val="00726147"/>
    <w:rsid w:val="00733370"/>
    <w:rsid w:val="00735FD0"/>
    <w:rsid w:val="00740532"/>
    <w:rsid w:val="00740561"/>
    <w:rsid w:val="007506E7"/>
    <w:rsid w:val="00762A13"/>
    <w:rsid w:val="00767127"/>
    <w:rsid w:val="00767977"/>
    <w:rsid w:val="0077249B"/>
    <w:rsid w:val="00783729"/>
    <w:rsid w:val="00785BD2"/>
    <w:rsid w:val="007872B8"/>
    <w:rsid w:val="00791A66"/>
    <w:rsid w:val="007922E9"/>
    <w:rsid w:val="00793CC7"/>
    <w:rsid w:val="007943D6"/>
    <w:rsid w:val="00796466"/>
    <w:rsid w:val="007B3C92"/>
    <w:rsid w:val="007B65CD"/>
    <w:rsid w:val="007B660A"/>
    <w:rsid w:val="007C30C0"/>
    <w:rsid w:val="007D5E13"/>
    <w:rsid w:val="007D6D89"/>
    <w:rsid w:val="007E7DAC"/>
    <w:rsid w:val="007F1329"/>
    <w:rsid w:val="007F1903"/>
    <w:rsid w:val="007F3A47"/>
    <w:rsid w:val="007F7F1A"/>
    <w:rsid w:val="00810C2F"/>
    <w:rsid w:val="008168D5"/>
    <w:rsid w:val="00823AB1"/>
    <w:rsid w:val="00830E74"/>
    <w:rsid w:val="00835A4E"/>
    <w:rsid w:val="00844A6D"/>
    <w:rsid w:val="0084644E"/>
    <w:rsid w:val="0084762A"/>
    <w:rsid w:val="00853743"/>
    <w:rsid w:val="00855A43"/>
    <w:rsid w:val="008575A8"/>
    <w:rsid w:val="00884139"/>
    <w:rsid w:val="00894972"/>
    <w:rsid w:val="008A0094"/>
    <w:rsid w:val="008B13C0"/>
    <w:rsid w:val="008B3B76"/>
    <w:rsid w:val="008C13B7"/>
    <w:rsid w:val="008C2E6C"/>
    <w:rsid w:val="008C2EF4"/>
    <w:rsid w:val="008D3AAD"/>
    <w:rsid w:val="008E02CC"/>
    <w:rsid w:val="008E3021"/>
    <w:rsid w:val="008E46A1"/>
    <w:rsid w:val="008E57EE"/>
    <w:rsid w:val="008E5994"/>
    <w:rsid w:val="008E7A24"/>
    <w:rsid w:val="00900670"/>
    <w:rsid w:val="0090226B"/>
    <w:rsid w:val="00912CA0"/>
    <w:rsid w:val="00913628"/>
    <w:rsid w:val="009146DA"/>
    <w:rsid w:val="009222D7"/>
    <w:rsid w:val="00925F52"/>
    <w:rsid w:val="009451E9"/>
    <w:rsid w:val="00945D42"/>
    <w:rsid w:val="009555C2"/>
    <w:rsid w:val="009555E7"/>
    <w:rsid w:val="0096219E"/>
    <w:rsid w:val="00965762"/>
    <w:rsid w:val="009727D3"/>
    <w:rsid w:val="00976071"/>
    <w:rsid w:val="009807E2"/>
    <w:rsid w:val="00984939"/>
    <w:rsid w:val="009868B2"/>
    <w:rsid w:val="00990592"/>
    <w:rsid w:val="009918A1"/>
    <w:rsid w:val="009926FF"/>
    <w:rsid w:val="00993F8F"/>
    <w:rsid w:val="009A0DE5"/>
    <w:rsid w:val="009A1330"/>
    <w:rsid w:val="009A5109"/>
    <w:rsid w:val="009B249C"/>
    <w:rsid w:val="009B7DE7"/>
    <w:rsid w:val="009C76AD"/>
    <w:rsid w:val="009D6312"/>
    <w:rsid w:val="009F4972"/>
    <w:rsid w:val="00A01739"/>
    <w:rsid w:val="00A04EA5"/>
    <w:rsid w:val="00A05C9F"/>
    <w:rsid w:val="00A10B2C"/>
    <w:rsid w:val="00A12666"/>
    <w:rsid w:val="00A17DEA"/>
    <w:rsid w:val="00A21AC6"/>
    <w:rsid w:val="00A22317"/>
    <w:rsid w:val="00A238C8"/>
    <w:rsid w:val="00A26FC5"/>
    <w:rsid w:val="00A30721"/>
    <w:rsid w:val="00A32AFA"/>
    <w:rsid w:val="00A32E96"/>
    <w:rsid w:val="00A35479"/>
    <w:rsid w:val="00A403C0"/>
    <w:rsid w:val="00A44E95"/>
    <w:rsid w:val="00A62EE1"/>
    <w:rsid w:val="00A63652"/>
    <w:rsid w:val="00A64C4C"/>
    <w:rsid w:val="00A74339"/>
    <w:rsid w:val="00A7619F"/>
    <w:rsid w:val="00A765E7"/>
    <w:rsid w:val="00A8105F"/>
    <w:rsid w:val="00A820E8"/>
    <w:rsid w:val="00A83772"/>
    <w:rsid w:val="00A842B9"/>
    <w:rsid w:val="00A91BFE"/>
    <w:rsid w:val="00A940DA"/>
    <w:rsid w:val="00A95A43"/>
    <w:rsid w:val="00AA09C0"/>
    <w:rsid w:val="00AA3322"/>
    <w:rsid w:val="00AA7FE7"/>
    <w:rsid w:val="00AB1320"/>
    <w:rsid w:val="00AD1C21"/>
    <w:rsid w:val="00AD7782"/>
    <w:rsid w:val="00AE6893"/>
    <w:rsid w:val="00AF22DE"/>
    <w:rsid w:val="00AF4B7A"/>
    <w:rsid w:val="00B00F7D"/>
    <w:rsid w:val="00B03D59"/>
    <w:rsid w:val="00B17EE2"/>
    <w:rsid w:val="00B17FED"/>
    <w:rsid w:val="00B3604B"/>
    <w:rsid w:val="00B40481"/>
    <w:rsid w:val="00B4158B"/>
    <w:rsid w:val="00B459AD"/>
    <w:rsid w:val="00B5229F"/>
    <w:rsid w:val="00B623C1"/>
    <w:rsid w:val="00B646B3"/>
    <w:rsid w:val="00B667EC"/>
    <w:rsid w:val="00B766B6"/>
    <w:rsid w:val="00B90EC9"/>
    <w:rsid w:val="00B916BA"/>
    <w:rsid w:val="00B92E8C"/>
    <w:rsid w:val="00B953F6"/>
    <w:rsid w:val="00BA66E9"/>
    <w:rsid w:val="00BB1832"/>
    <w:rsid w:val="00BC652B"/>
    <w:rsid w:val="00BD4399"/>
    <w:rsid w:val="00BE0EAA"/>
    <w:rsid w:val="00BE1C33"/>
    <w:rsid w:val="00BE51B8"/>
    <w:rsid w:val="00BF1FBA"/>
    <w:rsid w:val="00C01239"/>
    <w:rsid w:val="00C03D15"/>
    <w:rsid w:val="00C066ED"/>
    <w:rsid w:val="00C07DB4"/>
    <w:rsid w:val="00C111E8"/>
    <w:rsid w:val="00C1410D"/>
    <w:rsid w:val="00C16D7F"/>
    <w:rsid w:val="00C2795A"/>
    <w:rsid w:val="00C31067"/>
    <w:rsid w:val="00C33C5E"/>
    <w:rsid w:val="00C440A1"/>
    <w:rsid w:val="00C44A75"/>
    <w:rsid w:val="00C570C1"/>
    <w:rsid w:val="00C60AE7"/>
    <w:rsid w:val="00C62FF6"/>
    <w:rsid w:val="00C6739D"/>
    <w:rsid w:val="00C72D46"/>
    <w:rsid w:val="00C803B2"/>
    <w:rsid w:val="00C80E98"/>
    <w:rsid w:val="00C85A87"/>
    <w:rsid w:val="00C935C0"/>
    <w:rsid w:val="00C936FF"/>
    <w:rsid w:val="00C9649C"/>
    <w:rsid w:val="00C977F3"/>
    <w:rsid w:val="00CA00AD"/>
    <w:rsid w:val="00CA6C7E"/>
    <w:rsid w:val="00CB188A"/>
    <w:rsid w:val="00CB34D5"/>
    <w:rsid w:val="00CB5C26"/>
    <w:rsid w:val="00CC4650"/>
    <w:rsid w:val="00CF0B22"/>
    <w:rsid w:val="00CF572E"/>
    <w:rsid w:val="00D0198E"/>
    <w:rsid w:val="00D026F2"/>
    <w:rsid w:val="00D04926"/>
    <w:rsid w:val="00D069CA"/>
    <w:rsid w:val="00D10A30"/>
    <w:rsid w:val="00D1125C"/>
    <w:rsid w:val="00D1259A"/>
    <w:rsid w:val="00D24C1A"/>
    <w:rsid w:val="00D257F5"/>
    <w:rsid w:val="00D307C6"/>
    <w:rsid w:val="00D37326"/>
    <w:rsid w:val="00D40512"/>
    <w:rsid w:val="00D424BC"/>
    <w:rsid w:val="00D432A2"/>
    <w:rsid w:val="00D51A22"/>
    <w:rsid w:val="00D52743"/>
    <w:rsid w:val="00D56EE5"/>
    <w:rsid w:val="00D5758C"/>
    <w:rsid w:val="00D61981"/>
    <w:rsid w:val="00D62CC6"/>
    <w:rsid w:val="00D646C9"/>
    <w:rsid w:val="00D71F3B"/>
    <w:rsid w:val="00D772FB"/>
    <w:rsid w:val="00D8332A"/>
    <w:rsid w:val="00D8540A"/>
    <w:rsid w:val="00D86734"/>
    <w:rsid w:val="00D96120"/>
    <w:rsid w:val="00DA18C0"/>
    <w:rsid w:val="00DA3B87"/>
    <w:rsid w:val="00DC2B4B"/>
    <w:rsid w:val="00DC4362"/>
    <w:rsid w:val="00DD5426"/>
    <w:rsid w:val="00DE132E"/>
    <w:rsid w:val="00DF1D95"/>
    <w:rsid w:val="00DF3169"/>
    <w:rsid w:val="00E069EF"/>
    <w:rsid w:val="00E1074B"/>
    <w:rsid w:val="00E14241"/>
    <w:rsid w:val="00E168E6"/>
    <w:rsid w:val="00E20C0A"/>
    <w:rsid w:val="00E24079"/>
    <w:rsid w:val="00E26A28"/>
    <w:rsid w:val="00E27F82"/>
    <w:rsid w:val="00E308AD"/>
    <w:rsid w:val="00E31C57"/>
    <w:rsid w:val="00E356DB"/>
    <w:rsid w:val="00E37416"/>
    <w:rsid w:val="00E42B87"/>
    <w:rsid w:val="00E51E1A"/>
    <w:rsid w:val="00E62788"/>
    <w:rsid w:val="00E63B11"/>
    <w:rsid w:val="00E84F9D"/>
    <w:rsid w:val="00E851F2"/>
    <w:rsid w:val="00E931A2"/>
    <w:rsid w:val="00EA4329"/>
    <w:rsid w:val="00EA7F0D"/>
    <w:rsid w:val="00EB0416"/>
    <w:rsid w:val="00EB1502"/>
    <w:rsid w:val="00EC341C"/>
    <w:rsid w:val="00EC677C"/>
    <w:rsid w:val="00ED1EA7"/>
    <w:rsid w:val="00ED3414"/>
    <w:rsid w:val="00ED4F55"/>
    <w:rsid w:val="00EE4142"/>
    <w:rsid w:val="00EF117A"/>
    <w:rsid w:val="00EF7773"/>
    <w:rsid w:val="00EF7B61"/>
    <w:rsid w:val="00EF7EA9"/>
    <w:rsid w:val="00F02132"/>
    <w:rsid w:val="00F0477A"/>
    <w:rsid w:val="00F076DB"/>
    <w:rsid w:val="00F07C94"/>
    <w:rsid w:val="00F207CE"/>
    <w:rsid w:val="00F20811"/>
    <w:rsid w:val="00F208F3"/>
    <w:rsid w:val="00F3341A"/>
    <w:rsid w:val="00F33FC3"/>
    <w:rsid w:val="00F35521"/>
    <w:rsid w:val="00F44B6C"/>
    <w:rsid w:val="00F46379"/>
    <w:rsid w:val="00F50E12"/>
    <w:rsid w:val="00F551F6"/>
    <w:rsid w:val="00F579E8"/>
    <w:rsid w:val="00F74151"/>
    <w:rsid w:val="00F74FF6"/>
    <w:rsid w:val="00F809CD"/>
    <w:rsid w:val="00F97976"/>
    <w:rsid w:val="00FA0E36"/>
    <w:rsid w:val="00FA4062"/>
    <w:rsid w:val="00FB5B6D"/>
    <w:rsid w:val="00FB719A"/>
    <w:rsid w:val="00FC0330"/>
    <w:rsid w:val="00FC48B2"/>
    <w:rsid w:val="00FC4E68"/>
    <w:rsid w:val="00FC4FB1"/>
    <w:rsid w:val="00FC5BCD"/>
    <w:rsid w:val="00FD04DF"/>
    <w:rsid w:val="00FD2648"/>
    <w:rsid w:val="00FE02D6"/>
    <w:rsid w:val="00FE4BE6"/>
    <w:rsid w:val="00FE580A"/>
    <w:rsid w:val="00FE77C7"/>
    <w:rsid w:val="00FE79F8"/>
    <w:rsid w:val="00FF2569"/>
    <w:rsid w:val="00FF7F12"/>
    <w:rsid w:val="09FB7F0C"/>
    <w:rsid w:val="52C269B3"/>
    <w:rsid w:val="77C07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57B1B"/>
  <w15:docId w15:val="{FAE01568-DE45-447A-B281-8431E107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19E"/>
    <w:pPr>
      <w:widowControl w:val="0"/>
      <w:jc w:val="both"/>
    </w:pPr>
    <w:rPr>
      <w:kern w:val="2"/>
      <w:sz w:val="21"/>
      <w:szCs w:val="22"/>
    </w:rPr>
  </w:style>
  <w:style w:type="paragraph" w:styleId="3">
    <w:name w:val="heading 3"/>
    <w:basedOn w:val="a"/>
    <w:next w:val="a"/>
    <w:link w:val="30"/>
    <w:autoRedefine/>
    <w:uiPriority w:val="9"/>
    <w:qFormat/>
    <w:rsid w:val="00BF1FBA"/>
    <w:pPr>
      <w:keepNext/>
      <w:spacing w:before="240" w:after="120"/>
      <w:jc w:val="left"/>
      <w:outlineLvl w:val="2"/>
    </w:pPr>
    <w:rPr>
      <w:rFonts w:ascii="黑体" w:eastAsia="黑体" w:hAnsi="黑体"/>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96219E"/>
    <w:rPr>
      <w:b/>
      <w:bCs/>
    </w:rPr>
  </w:style>
  <w:style w:type="paragraph" w:styleId="a4">
    <w:name w:val="annotation text"/>
    <w:basedOn w:val="a"/>
    <w:link w:val="a6"/>
    <w:uiPriority w:val="99"/>
    <w:unhideWhenUsed/>
    <w:qFormat/>
    <w:rsid w:val="0096219E"/>
    <w:pPr>
      <w:jc w:val="left"/>
    </w:pPr>
  </w:style>
  <w:style w:type="paragraph" w:styleId="a7">
    <w:name w:val="Balloon Text"/>
    <w:basedOn w:val="a"/>
    <w:link w:val="a8"/>
    <w:uiPriority w:val="99"/>
    <w:unhideWhenUsed/>
    <w:qFormat/>
    <w:rsid w:val="0096219E"/>
    <w:rPr>
      <w:sz w:val="18"/>
      <w:szCs w:val="18"/>
    </w:rPr>
  </w:style>
  <w:style w:type="paragraph" w:styleId="a9">
    <w:name w:val="footer"/>
    <w:basedOn w:val="a"/>
    <w:link w:val="aa"/>
    <w:uiPriority w:val="99"/>
    <w:unhideWhenUsed/>
    <w:qFormat/>
    <w:rsid w:val="0096219E"/>
    <w:pPr>
      <w:tabs>
        <w:tab w:val="center" w:pos="4153"/>
        <w:tab w:val="right" w:pos="8306"/>
      </w:tabs>
      <w:snapToGrid w:val="0"/>
      <w:jc w:val="left"/>
    </w:pPr>
    <w:rPr>
      <w:sz w:val="18"/>
      <w:szCs w:val="18"/>
    </w:rPr>
  </w:style>
  <w:style w:type="paragraph" w:styleId="ab">
    <w:name w:val="header"/>
    <w:basedOn w:val="a"/>
    <w:link w:val="ac"/>
    <w:uiPriority w:val="99"/>
    <w:unhideWhenUsed/>
    <w:qFormat/>
    <w:rsid w:val="0096219E"/>
    <w:pPr>
      <w:pBdr>
        <w:bottom w:val="single" w:sz="6" w:space="1" w:color="auto"/>
      </w:pBdr>
      <w:tabs>
        <w:tab w:val="center" w:pos="4153"/>
        <w:tab w:val="right" w:pos="8306"/>
      </w:tabs>
      <w:snapToGrid w:val="0"/>
      <w:jc w:val="center"/>
    </w:pPr>
    <w:rPr>
      <w:sz w:val="18"/>
      <w:szCs w:val="18"/>
    </w:rPr>
  </w:style>
  <w:style w:type="character" w:styleId="ad">
    <w:name w:val="Hyperlink"/>
    <w:qFormat/>
    <w:rsid w:val="0096219E"/>
    <w:rPr>
      <w:color w:val="0000FF"/>
      <w:u w:val="single"/>
    </w:rPr>
  </w:style>
  <w:style w:type="character" w:styleId="ae">
    <w:name w:val="annotation reference"/>
    <w:uiPriority w:val="99"/>
    <w:unhideWhenUsed/>
    <w:qFormat/>
    <w:rsid w:val="0096219E"/>
    <w:rPr>
      <w:sz w:val="21"/>
      <w:szCs w:val="21"/>
    </w:rPr>
  </w:style>
  <w:style w:type="table" w:styleId="af">
    <w:name w:val="Table Grid"/>
    <w:basedOn w:val="a1"/>
    <w:uiPriority w:val="59"/>
    <w:qFormat/>
    <w:rsid w:val="009621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页脚 字符"/>
    <w:link w:val="a9"/>
    <w:uiPriority w:val="99"/>
    <w:rsid w:val="0096219E"/>
    <w:rPr>
      <w:kern w:val="2"/>
      <w:sz w:val="18"/>
      <w:szCs w:val="18"/>
    </w:rPr>
  </w:style>
  <w:style w:type="character" w:customStyle="1" w:styleId="a5">
    <w:name w:val="批注主题 字符"/>
    <w:link w:val="a3"/>
    <w:uiPriority w:val="99"/>
    <w:semiHidden/>
    <w:qFormat/>
    <w:rsid w:val="0096219E"/>
    <w:rPr>
      <w:b/>
      <w:bCs/>
      <w:kern w:val="2"/>
      <w:sz w:val="21"/>
      <w:szCs w:val="22"/>
    </w:rPr>
  </w:style>
  <w:style w:type="character" w:customStyle="1" w:styleId="ac">
    <w:name w:val="页眉 字符"/>
    <w:link w:val="ab"/>
    <w:uiPriority w:val="99"/>
    <w:semiHidden/>
    <w:rsid w:val="0096219E"/>
    <w:rPr>
      <w:kern w:val="2"/>
      <w:sz w:val="18"/>
      <w:szCs w:val="18"/>
    </w:rPr>
  </w:style>
  <w:style w:type="character" w:customStyle="1" w:styleId="a8">
    <w:name w:val="批注框文本 字符"/>
    <w:link w:val="a7"/>
    <w:uiPriority w:val="99"/>
    <w:semiHidden/>
    <w:qFormat/>
    <w:rsid w:val="0096219E"/>
    <w:rPr>
      <w:kern w:val="2"/>
      <w:sz w:val="18"/>
      <w:szCs w:val="18"/>
    </w:rPr>
  </w:style>
  <w:style w:type="character" w:customStyle="1" w:styleId="a6">
    <w:name w:val="批注文字 字符"/>
    <w:link w:val="a4"/>
    <w:uiPriority w:val="99"/>
    <w:semiHidden/>
    <w:qFormat/>
    <w:rsid w:val="0096219E"/>
    <w:rPr>
      <w:kern w:val="2"/>
      <w:sz w:val="21"/>
      <w:szCs w:val="22"/>
    </w:rPr>
  </w:style>
  <w:style w:type="paragraph" w:styleId="af0">
    <w:name w:val="Date"/>
    <w:basedOn w:val="a"/>
    <w:next w:val="a"/>
    <w:link w:val="af1"/>
    <w:uiPriority w:val="99"/>
    <w:semiHidden/>
    <w:unhideWhenUsed/>
    <w:rsid w:val="00791A66"/>
    <w:pPr>
      <w:ind w:leftChars="2500" w:left="100"/>
    </w:pPr>
  </w:style>
  <w:style w:type="character" w:customStyle="1" w:styleId="af1">
    <w:name w:val="日期 字符"/>
    <w:link w:val="af0"/>
    <w:uiPriority w:val="99"/>
    <w:semiHidden/>
    <w:rsid w:val="00791A66"/>
    <w:rPr>
      <w:kern w:val="2"/>
      <w:sz w:val="21"/>
      <w:szCs w:val="22"/>
    </w:rPr>
  </w:style>
  <w:style w:type="paragraph" w:customStyle="1" w:styleId="CharCharCharCharCharCharCharCharCharCharCharCharCharCharCharChar">
    <w:name w:val="Char Char Char Char Char Char Char Char Char Char Char Char Char Char Char Char"/>
    <w:basedOn w:val="a"/>
    <w:autoRedefine/>
    <w:rsid w:val="0077249B"/>
    <w:rPr>
      <w:rFonts w:ascii="Tahoma" w:hAnsi="Tahoma"/>
      <w:sz w:val="24"/>
      <w:szCs w:val="24"/>
    </w:rPr>
  </w:style>
  <w:style w:type="character" w:customStyle="1" w:styleId="1">
    <w:name w:val="未处理的提及1"/>
    <w:basedOn w:val="a0"/>
    <w:uiPriority w:val="99"/>
    <w:semiHidden/>
    <w:unhideWhenUsed/>
    <w:rsid w:val="00BF1FBA"/>
    <w:rPr>
      <w:color w:val="605E5C"/>
      <w:shd w:val="clear" w:color="auto" w:fill="E1DFDD"/>
    </w:rPr>
  </w:style>
  <w:style w:type="character" w:customStyle="1" w:styleId="30">
    <w:name w:val="标题 3 字符"/>
    <w:basedOn w:val="a0"/>
    <w:link w:val="3"/>
    <w:uiPriority w:val="9"/>
    <w:rsid w:val="00BF1FBA"/>
    <w:rPr>
      <w:rFonts w:ascii="黑体" w:eastAsia="黑体" w:hAnsi="黑体"/>
      <w:b/>
      <w:bCs/>
      <w:kern w:val="2"/>
      <w:sz w:val="28"/>
      <w:szCs w:val="26"/>
    </w:rPr>
  </w:style>
  <w:style w:type="paragraph" w:styleId="af2">
    <w:name w:val="List Paragraph"/>
    <w:basedOn w:val="a"/>
    <w:uiPriority w:val="34"/>
    <w:qFormat/>
    <w:rsid w:val="00BF1FBA"/>
    <w:pPr>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12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8BB055C-6FE5-4B82-BC6E-77A2B1CC73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7</Pages>
  <Words>385</Words>
  <Characters>2199</Characters>
  <Application>Microsoft Office Word</Application>
  <DocSecurity>0</DocSecurity>
  <Lines>18</Lines>
  <Paragraphs>5</Paragraphs>
  <ScaleCrop>false</ScaleCrop>
  <Company>微软中国</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王谋</cp:lastModifiedBy>
  <cp:revision>14</cp:revision>
  <cp:lastPrinted>2023-03-09T00:41:00Z</cp:lastPrinted>
  <dcterms:created xsi:type="dcterms:W3CDTF">2023-03-09T01:12:00Z</dcterms:created>
  <dcterms:modified xsi:type="dcterms:W3CDTF">2024-03-12T02:16:00Z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