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B5A47">
      <w:pPr>
        <w:adjustRightInd w:val="0"/>
        <w:snapToGrid w:val="0"/>
        <w:spacing w:line="520" w:lineRule="exact"/>
        <w:ind w:right="320"/>
        <w:jc w:val="right"/>
        <w:rPr>
          <w:rFonts w:eastAsia="仿宋_GB2312"/>
          <w:color w:val="auto"/>
          <w:sz w:val="32"/>
          <w:szCs w:val="32"/>
        </w:rPr>
      </w:pPr>
    </w:p>
    <w:p w14:paraId="3852A602">
      <w:pPr>
        <w:adjustRightInd w:val="0"/>
        <w:snapToGrid w:val="0"/>
        <w:spacing w:line="520" w:lineRule="exact"/>
        <w:ind w:right="320"/>
        <w:jc w:val="right"/>
        <w:rPr>
          <w:rFonts w:eastAsia="仿宋_GB2312"/>
          <w:color w:val="auto"/>
          <w:sz w:val="32"/>
          <w:szCs w:val="32"/>
        </w:rPr>
      </w:pPr>
    </w:p>
    <w:p w14:paraId="011D32A9">
      <w:pPr>
        <w:adjustRightInd w:val="0"/>
        <w:snapToGrid w:val="0"/>
        <w:spacing w:line="520" w:lineRule="exact"/>
        <w:ind w:right="320"/>
        <w:jc w:val="right"/>
        <w:rPr>
          <w:rFonts w:eastAsia="仿宋_GB2312"/>
          <w:color w:val="auto"/>
          <w:sz w:val="32"/>
          <w:szCs w:val="32"/>
        </w:rPr>
      </w:pPr>
    </w:p>
    <w:p w14:paraId="3B486879">
      <w:pPr>
        <w:adjustRightInd w:val="0"/>
        <w:snapToGrid w:val="0"/>
        <w:spacing w:line="520" w:lineRule="exact"/>
        <w:ind w:right="320"/>
        <w:jc w:val="right"/>
        <w:rPr>
          <w:rFonts w:eastAsia="仿宋_GB2312"/>
          <w:color w:val="auto"/>
          <w:sz w:val="32"/>
          <w:szCs w:val="32"/>
        </w:rPr>
      </w:pPr>
    </w:p>
    <w:p w14:paraId="1FB86491">
      <w:pPr>
        <w:adjustRightInd w:val="0"/>
        <w:snapToGrid w:val="0"/>
        <w:spacing w:before="240" w:line="520" w:lineRule="exact"/>
        <w:ind w:right="-58"/>
        <w:jc w:val="righ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沪港务团发〔202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</w:t>
      </w:r>
      <w:r>
        <w:rPr>
          <w:rFonts w:eastAsia="仿宋_GB2312"/>
          <w:color w:val="auto"/>
          <w:sz w:val="32"/>
          <w:szCs w:val="32"/>
        </w:rPr>
        <w:t>〕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</w:rPr>
        <w:t>号   签发：李佳玺</w:t>
      </w:r>
    </w:p>
    <w:p w14:paraId="2322E62B">
      <w:pPr>
        <w:adjustRightInd w:val="0"/>
        <w:snapToGrid w:val="0"/>
        <w:spacing w:line="520" w:lineRule="exact"/>
        <w:rPr>
          <w:rFonts w:eastAsia="仿宋_GB2312"/>
          <w:color w:val="auto"/>
          <w:sz w:val="32"/>
          <w:szCs w:val="32"/>
        </w:rPr>
      </w:pPr>
    </w:p>
    <w:p w14:paraId="41E32069">
      <w:pPr>
        <w:spacing w:line="520" w:lineRule="exact"/>
        <w:jc w:val="center"/>
        <w:rPr>
          <w:rFonts w:ascii="仿宋_GB2312" w:eastAsia="仿宋_GB2312" w:cs="宋体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宋体"/>
          <w:b/>
          <w:bCs/>
          <w:color w:val="auto"/>
          <w:sz w:val="32"/>
          <w:szCs w:val="32"/>
        </w:rPr>
        <w:t>关于表彰</w:t>
      </w:r>
      <w:r>
        <w:rPr>
          <w:rFonts w:eastAsia="仿宋_GB2312"/>
          <w:b/>
          <w:bCs/>
          <w:color w:val="auto"/>
          <w:sz w:val="32"/>
          <w:szCs w:val="32"/>
        </w:rPr>
        <w:t>202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宋体"/>
          <w:b/>
          <w:bCs/>
          <w:color w:val="auto"/>
          <w:sz w:val="32"/>
          <w:szCs w:val="32"/>
        </w:rPr>
        <w:t>年度集团五四系列先进的决定</w:t>
      </w:r>
    </w:p>
    <w:p w14:paraId="5BF1FE58">
      <w:pPr>
        <w:spacing w:line="490" w:lineRule="exact"/>
        <w:jc w:val="center"/>
        <w:rPr>
          <w:rFonts w:ascii="仿宋" w:hAnsi="仿宋" w:eastAsia="仿宋"/>
          <w:color w:val="auto"/>
          <w:sz w:val="32"/>
          <w:szCs w:val="32"/>
        </w:rPr>
      </w:pPr>
    </w:p>
    <w:p w14:paraId="4D318C13">
      <w:pPr>
        <w:tabs>
          <w:tab w:val="left" w:pos="0"/>
        </w:tabs>
        <w:spacing w:line="520" w:lineRule="exact"/>
        <w:ind w:right="15" w:rightChars="7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集团属各单位、各控股、参股公司团委（总支、支部）：</w:t>
      </w:r>
    </w:p>
    <w:p w14:paraId="22AECD62">
      <w:pPr>
        <w:adjustRightInd w:val="0"/>
        <w:snapToGrid w:val="0"/>
        <w:spacing w:line="52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在纪念五四运动10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eastAsia="仿宋_GB2312"/>
          <w:color w:val="auto"/>
          <w:sz w:val="32"/>
          <w:szCs w:val="32"/>
        </w:rPr>
        <w:t>周年活动期间，为进一步表彰先进、激励青年，集团团委开展了20</w:t>
      </w:r>
      <w:r>
        <w:rPr>
          <w:rFonts w:eastAsia="仿宋_GB2312"/>
          <w:color w:val="auto"/>
          <w:sz w:val="32"/>
          <w:szCs w:val="32"/>
        </w:rPr>
        <w:t>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32"/>
        </w:rPr>
        <w:t>年度集团五四系列先进评选活动。</w:t>
      </w:r>
    </w:p>
    <w:p w14:paraId="2D82BB8E">
      <w:pPr>
        <w:adjustRightInd w:val="0"/>
        <w:snapToGrid w:val="0"/>
        <w:spacing w:line="520" w:lineRule="exact"/>
        <w:ind w:firstLine="640" w:firstLineChars="200"/>
        <w:rPr>
          <w:rFonts w:eastAsia="仿宋_GB2312"/>
          <w:color w:val="0000FF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现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经各单位推荐以及评委会综合评议，决定授予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杨宸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位同志20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年度“青年岗位能手”荣誉称号；授予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谢宇翔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位同志20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年度“优秀青年”荣誉称号；授予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周凯强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等10位同志20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年度“优秀团干部”荣誉称号。</w:t>
      </w:r>
    </w:p>
    <w:p w14:paraId="0D01F7A1">
      <w:pPr>
        <w:adjustRightInd w:val="0"/>
        <w:snapToGrid w:val="0"/>
        <w:spacing w:line="52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希望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级团组织引领广大团员青年以他们为榜样，不忘初心跟党走，充分发挥先进青年典型的带动作用，激励广大青年积极投身于集团强港建设及和谐家园建设，在港口改革发展新征程中展现青年风采、贡献青春力量。</w:t>
      </w:r>
    </w:p>
    <w:p w14:paraId="515A5957">
      <w:pPr>
        <w:adjustRightInd w:val="0"/>
        <w:snapToGrid w:val="0"/>
        <w:spacing w:before="156" w:beforeLines="50" w:line="52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附件：20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年度集团五四系列先进名单</w:t>
      </w:r>
    </w:p>
    <w:p w14:paraId="0C3A4C0D">
      <w:pPr>
        <w:widowControl/>
        <w:adjustRightInd w:val="0"/>
        <w:snapToGrid w:val="0"/>
        <w:spacing w:before="312" w:beforeLines="100" w:line="520" w:lineRule="exact"/>
        <w:ind w:firstLine="560" w:firstLineChars="200"/>
        <w:jc w:val="right"/>
        <w:rPr>
          <w:rFonts w:eastAsia="仿宋_GB2312"/>
          <w:color w:val="auto"/>
          <w:spacing w:val="-20"/>
          <w:sz w:val="32"/>
          <w:szCs w:val="32"/>
        </w:rPr>
      </w:pPr>
    </w:p>
    <w:p w14:paraId="36F163DD">
      <w:pPr>
        <w:widowControl/>
        <w:adjustRightInd w:val="0"/>
        <w:snapToGrid w:val="0"/>
        <w:spacing w:before="312" w:beforeLines="100" w:line="520" w:lineRule="exact"/>
        <w:ind w:firstLine="560" w:firstLineChars="200"/>
        <w:jc w:val="right"/>
        <w:rPr>
          <w:rFonts w:eastAsia="仿宋_GB2312"/>
          <w:color w:val="auto"/>
          <w:spacing w:val="-20"/>
          <w:sz w:val="32"/>
          <w:szCs w:val="32"/>
        </w:rPr>
      </w:pPr>
    </w:p>
    <w:p w14:paraId="5E5D594D">
      <w:pPr>
        <w:widowControl/>
        <w:adjustRightInd w:val="0"/>
        <w:snapToGrid w:val="0"/>
        <w:spacing w:before="312" w:beforeLines="100" w:line="520" w:lineRule="exact"/>
        <w:ind w:firstLine="560" w:firstLineChars="200"/>
        <w:jc w:val="left"/>
        <w:rPr>
          <w:rFonts w:hint="eastAsia" w:eastAsia="仿宋_GB2312"/>
          <w:color w:val="auto"/>
          <w:spacing w:val="-20"/>
          <w:sz w:val="32"/>
          <w:szCs w:val="32"/>
          <w:lang w:eastAsia="zh-CN"/>
        </w:rPr>
      </w:pPr>
      <w:r>
        <w:rPr>
          <w:rFonts w:hint="eastAsia" w:eastAsia="仿宋_GB2312"/>
          <w:color w:val="auto"/>
          <w:spacing w:val="-20"/>
          <w:sz w:val="32"/>
          <w:szCs w:val="32"/>
          <w:lang w:eastAsia="zh-CN"/>
        </w:rPr>
        <w:t>（</w:t>
      </w:r>
      <w:r>
        <w:rPr>
          <w:rFonts w:hint="eastAsia" w:eastAsia="仿宋_GB2312"/>
          <w:color w:val="auto"/>
          <w:spacing w:val="-20"/>
          <w:sz w:val="32"/>
          <w:szCs w:val="32"/>
          <w:lang w:val="en-US" w:eastAsia="zh-CN"/>
        </w:rPr>
        <w:t>本页无正文</w:t>
      </w:r>
      <w:r>
        <w:rPr>
          <w:rFonts w:hint="eastAsia" w:eastAsia="仿宋_GB2312"/>
          <w:color w:val="auto"/>
          <w:spacing w:val="-20"/>
          <w:sz w:val="32"/>
          <w:szCs w:val="32"/>
          <w:lang w:eastAsia="zh-CN"/>
        </w:rPr>
        <w:t>）</w:t>
      </w:r>
    </w:p>
    <w:p w14:paraId="42A8EB5D">
      <w:pPr>
        <w:widowControl/>
        <w:adjustRightInd w:val="0"/>
        <w:snapToGrid w:val="0"/>
        <w:spacing w:before="312" w:beforeLines="100" w:line="520" w:lineRule="exact"/>
        <w:ind w:firstLine="560" w:firstLineChars="200"/>
        <w:jc w:val="right"/>
        <w:rPr>
          <w:rFonts w:eastAsia="仿宋_GB2312"/>
          <w:color w:val="auto"/>
          <w:spacing w:val="-20"/>
          <w:sz w:val="32"/>
          <w:szCs w:val="32"/>
        </w:rPr>
      </w:pPr>
    </w:p>
    <w:p w14:paraId="77A9A4CB">
      <w:pPr>
        <w:widowControl/>
        <w:adjustRightInd w:val="0"/>
        <w:snapToGrid w:val="0"/>
        <w:spacing w:before="312" w:beforeLines="100" w:line="520" w:lineRule="exact"/>
        <w:jc w:val="center"/>
        <w:rPr>
          <w:rFonts w:eastAsia="仿宋_GB2312"/>
          <w:color w:val="auto"/>
          <w:spacing w:val="-20"/>
          <w:sz w:val="32"/>
          <w:szCs w:val="32"/>
        </w:rPr>
      </w:pPr>
      <w:r>
        <w:rPr>
          <w:rFonts w:hint="eastAsia" w:eastAsia="仿宋_GB2312"/>
          <w:color w:val="auto"/>
          <w:spacing w:val="-20"/>
          <w:sz w:val="32"/>
          <w:szCs w:val="32"/>
          <w:lang w:val="en-US" w:eastAsia="zh-CN"/>
        </w:rPr>
        <w:t xml:space="preserve">         </w:t>
      </w:r>
      <w:r>
        <w:rPr>
          <w:rFonts w:eastAsia="仿宋_GB2312"/>
          <w:color w:val="auto"/>
          <w:spacing w:val="-20"/>
          <w:sz w:val="32"/>
          <w:szCs w:val="32"/>
        </w:rPr>
        <w:t>共青团上海国际港务（集团）股份有限公司委员会</w:t>
      </w:r>
    </w:p>
    <w:p w14:paraId="59DA8540">
      <w:pPr>
        <w:widowControl/>
        <w:adjustRightInd w:val="0"/>
        <w:snapToGrid w:val="0"/>
        <w:spacing w:after="156" w:afterLines="50" w:line="520" w:lineRule="exact"/>
        <w:ind w:firstLine="4160" w:firstLineChars="1300"/>
        <w:jc w:val="both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20</w:t>
      </w:r>
      <w:r>
        <w:rPr>
          <w:rFonts w:eastAsia="仿宋_GB2312"/>
          <w:color w:val="auto"/>
          <w:sz w:val="32"/>
          <w:szCs w:val="32"/>
        </w:rPr>
        <w:t>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eastAsia="仿宋_GB2312"/>
          <w:color w:val="auto"/>
          <w:sz w:val="32"/>
          <w:szCs w:val="32"/>
        </w:rPr>
        <w:t>日</w:t>
      </w:r>
      <w:bookmarkStart w:id="0" w:name="_Hlk7080664"/>
    </w:p>
    <w:p w14:paraId="46FD064F">
      <w:pPr>
        <w:widowControl/>
        <w:adjustRightInd w:val="0"/>
        <w:snapToGrid w:val="0"/>
        <w:spacing w:after="156" w:afterLines="50" w:line="520" w:lineRule="exact"/>
        <w:ind w:firstLine="4160" w:firstLineChars="1300"/>
        <w:jc w:val="both"/>
        <w:rPr>
          <w:rFonts w:hint="eastAsia" w:eastAsia="仿宋_GB2312"/>
          <w:color w:val="auto"/>
          <w:sz w:val="32"/>
          <w:szCs w:val="32"/>
        </w:rPr>
      </w:pPr>
    </w:p>
    <w:p w14:paraId="67FE2045">
      <w:pPr>
        <w:widowControl/>
        <w:adjustRightInd w:val="0"/>
        <w:snapToGrid w:val="0"/>
        <w:spacing w:after="156" w:afterLines="50" w:line="520" w:lineRule="exact"/>
        <w:ind w:firstLine="4160" w:firstLineChars="1300"/>
        <w:jc w:val="both"/>
        <w:rPr>
          <w:rFonts w:hint="eastAsia" w:eastAsia="仿宋_GB2312"/>
          <w:color w:val="auto"/>
          <w:sz w:val="32"/>
          <w:szCs w:val="32"/>
        </w:rPr>
      </w:pPr>
    </w:p>
    <w:p w14:paraId="219A00B1">
      <w:pPr>
        <w:widowControl/>
        <w:adjustRightInd w:val="0"/>
        <w:snapToGrid w:val="0"/>
        <w:spacing w:after="156" w:afterLines="50" w:line="520" w:lineRule="exact"/>
        <w:ind w:firstLine="4160" w:firstLineChars="1300"/>
        <w:jc w:val="both"/>
        <w:rPr>
          <w:rFonts w:hint="eastAsia" w:eastAsia="仿宋_GB2312"/>
          <w:color w:val="auto"/>
          <w:sz w:val="32"/>
          <w:szCs w:val="32"/>
        </w:rPr>
      </w:pPr>
    </w:p>
    <w:p w14:paraId="209B8138">
      <w:pPr>
        <w:widowControl/>
        <w:adjustRightInd w:val="0"/>
        <w:snapToGrid w:val="0"/>
        <w:spacing w:after="156" w:afterLines="50" w:line="520" w:lineRule="exact"/>
        <w:ind w:firstLine="4160" w:firstLineChars="1300"/>
        <w:jc w:val="both"/>
        <w:rPr>
          <w:rFonts w:hint="eastAsia" w:eastAsia="仿宋_GB2312"/>
          <w:color w:val="auto"/>
          <w:sz w:val="32"/>
          <w:szCs w:val="32"/>
        </w:rPr>
      </w:pPr>
    </w:p>
    <w:p w14:paraId="73115615">
      <w:pPr>
        <w:widowControl/>
        <w:adjustRightInd w:val="0"/>
        <w:snapToGrid w:val="0"/>
        <w:spacing w:after="156" w:afterLines="50" w:line="520" w:lineRule="exact"/>
        <w:ind w:firstLine="4160" w:firstLineChars="1300"/>
        <w:jc w:val="both"/>
        <w:rPr>
          <w:rFonts w:hint="eastAsia" w:eastAsia="仿宋_GB2312"/>
          <w:color w:val="auto"/>
          <w:sz w:val="32"/>
          <w:szCs w:val="32"/>
        </w:rPr>
      </w:pPr>
    </w:p>
    <w:p w14:paraId="75DC02C4">
      <w:pPr>
        <w:widowControl/>
        <w:adjustRightInd w:val="0"/>
        <w:snapToGrid w:val="0"/>
        <w:spacing w:after="156" w:afterLines="50" w:line="520" w:lineRule="exact"/>
        <w:ind w:firstLine="4160" w:firstLineChars="1300"/>
        <w:jc w:val="both"/>
        <w:rPr>
          <w:rFonts w:hint="eastAsia" w:eastAsia="仿宋_GB2312"/>
          <w:color w:val="auto"/>
          <w:sz w:val="32"/>
          <w:szCs w:val="32"/>
        </w:rPr>
      </w:pPr>
    </w:p>
    <w:p w14:paraId="39D2E976">
      <w:pPr>
        <w:widowControl/>
        <w:adjustRightInd w:val="0"/>
        <w:snapToGrid w:val="0"/>
        <w:spacing w:after="156" w:afterLines="50" w:line="520" w:lineRule="exact"/>
        <w:ind w:firstLine="4160" w:firstLineChars="1300"/>
        <w:jc w:val="both"/>
        <w:rPr>
          <w:rFonts w:hint="eastAsia" w:eastAsia="仿宋_GB2312"/>
          <w:color w:val="auto"/>
          <w:sz w:val="32"/>
          <w:szCs w:val="32"/>
        </w:rPr>
      </w:pPr>
    </w:p>
    <w:p w14:paraId="0658AF47">
      <w:pPr>
        <w:widowControl/>
        <w:adjustRightInd w:val="0"/>
        <w:snapToGrid w:val="0"/>
        <w:spacing w:after="156" w:afterLines="50" w:line="520" w:lineRule="exact"/>
        <w:ind w:firstLine="4160" w:firstLineChars="1300"/>
        <w:jc w:val="both"/>
        <w:rPr>
          <w:rFonts w:hint="eastAsia" w:eastAsia="仿宋_GB2312"/>
          <w:color w:val="auto"/>
          <w:sz w:val="32"/>
          <w:szCs w:val="32"/>
        </w:rPr>
      </w:pPr>
    </w:p>
    <w:p w14:paraId="4D59888E">
      <w:pPr>
        <w:widowControl/>
        <w:adjustRightInd w:val="0"/>
        <w:snapToGrid w:val="0"/>
        <w:spacing w:after="156" w:afterLines="50" w:line="520" w:lineRule="exact"/>
        <w:ind w:firstLine="4160" w:firstLineChars="1300"/>
        <w:jc w:val="both"/>
        <w:rPr>
          <w:rFonts w:hint="eastAsia" w:eastAsia="仿宋_GB2312"/>
          <w:color w:val="auto"/>
          <w:sz w:val="32"/>
          <w:szCs w:val="32"/>
        </w:rPr>
      </w:pPr>
    </w:p>
    <w:p w14:paraId="4029AD58">
      <w:pPr>
        <w:widowControl/>
        <w:adjustRightInd w:val="0"/>
        <w:snapToGrid w:val="0"/>
        <w:spacing w:after="156" w:afterLines="50" w:line="520" w:lineRule="exact"/>
        <w:ind w:firstLine="4160" w:firstLineChars="1300"/>
        <w:jc w:val="both"/>
        <w:rPr>
          <w:rFonts w:hint="eastAsia" w:eastAsia="仿宋_GB2312"/>
          <w:color w:val="auto"/>
          <w:sz w:val="32"/>
          <w:szCs w:val="32"/>
        </w:rPr>
      </w:pPr>
    </w:p>
    <w:p w14:paraId="7B85230B">
      <w:pPr>
        <w:widowControl/>
        <w:adjustRightInd w:val="0"/>
        <w:snapToGrid w:val="0"/>
        <w:spacing w:after="156" w:afterLines="50" w:line="520" w:lineRule="exact"/>
        <w:ind w:firstLine="4160" w:firstLineChars="1300"/>
        <w:jc w:val="both"/>
        <w:rPr>
          <w:rFonts w:hint="eastAsia" w:eastAsia="仿宋_GB2312"/>
          <w:color w:val="auto"/>
          <w:sz w:val="32"/>
          <w:szCs w:val="32"/>
        </w:rPr>
      </w:pPr>
    </w:p>
    <w:p w14:paraId="2B00C6F7">
      <w:pPr>
        <w:widowControl/>
        <w:adjustRightInd w:val="0"/>
        <w:snapToGrid w:val="0"/>
        <w:spacing w:after="156" w:afterLines="50" w:line="520" w:lineRule="exact"/>
        <w:jc w:val="both"/>
        <w:rPr>
          <w:rFonts w:hint="eastAsia" w:eastAsia="仿宋_GB2312"/>
          <w:color w:val="auto"/>
          <w:sz w:val="32"/>
          <w:szCs w:val="32"/>
        </w:rPr>
      </w:pPr>
    </w:p>
    <w:p w14:paraId="3BB17239">
      <w:pPr>
        <w:widowControl/>
        <w:adjustRightInd w:val="0"/>
        <w:snapToGrid w:val="0"/>
        <w:spacing w:after="156" w:afterLines="50" w:line="520" w:lineRule="exact"/>
        <w:jc w:val="both"/>
        <w:rPr>
          <w:rFonts w:hint="eastAsia" w:eastAsia="仿宋_GB2312"/>
          <w:color w:val="auto"/>
          <w:sz w:val="32"/>
          <w:szCs w:val="32"/>
        </w:rPr>
      </w:pPr>
    </w:p>
    <w:p w14:paraId="68B52DD2">
      <w:pPr>
        <w:widowControl/>
        <w:pBdr>
          <w:top w:val="single" w:color="auto" w:sz="4" w:space="1"/>
        </w:pBdr>
        <w:adjustRightInd w:val="0"/>
        <w:snapToGrid w:val="0"/>
        <w:spacing w:line="520" w:lineRule="exact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抄  送：市国资委团工委</w:t>
      </w:r>
    </w:p>
    <w:p w14:paraId="45E5951F">
      <w:pPr>
        <w:pBdr>
          <w:bottom w:val="single" w:color="auto" w:sz="4" w:space="1"/>
        </w:pBdr>
        <w:spacing w:line="520" w:lineRule="exact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集团内：党委工作部、集团纪委、集团工会、人事组织部、集</w:t>
      </w:r>
    </w:p>
    <w:p w14:paraId="3213A0CF">
      <w:pPr>
        <w:pBdr>
          <w:bottom w:val="single" w:color="auto" w:sz="4" w:space="1"/>
        </w:pBdr>
        <w:spacing w:line="520" w:lineRule="exact"/>
        <w:ind w:firstLine="1280" w:firstLineChars="4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团属各单位、各控股、参股公司党委（总支、支部）</w:t>
      </w:r>
      <w:bookmarkEnd w:id="0"/>
    </w:p>
    <w:p w14:paraId="55DDA088">
      <w:pPr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br w:type="page"/>
      </w:r>
    </w:p>
    <w:p w14:paraId="7450FF1E">
      <w:pPr>
        <w:tabs>
          <w:tab w:val="left" w:pos="9135"/>
        </w:tabs>
        <w:ind w:right="59"/>
        <w:jc w:val="left"/>
        <w:rPr>
          <w:rFonts w:hint="eastAsia" w:eastAsia="仿宋"/>
          <w:color w:val="auto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eastAsia="仿宋"/>
          <w:color w:val="auto"/>
          <w:sz w:val="32"/>
          <w:szCs w:val="32"/>
          <w:lang w:val="en-US" w:eastAsia="zh-CN"/>
        </w:rPr>
        <w:t>附件：</w:t>
      </w:r>
    </w:p>
    <w:p w14:paraId="68BDF1DF">
      <w:pPr>
        <w:tabs>
          <w:tab w:val="left" w:pos="9135"/>
        </w:tabs>
        <w:ind w:right="59"/>
        <w:jc w:val="center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20</w:t>
      </w:r>
      <w:r>
        <w:rPr>
          <w:rFonts w:eastAsia="仿宋"/>
          <w:color w:val="auto"/>
          <w:sz w:val="32"/>
          <w:szCs w:val="32"/>
        </w:rPr>
        <w:t>2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仿宋"/>
          <w:color w:val="auto"/>
          <w:sz w:val="32"/>
          <w:szCs w:val="32"/>
        </w:rPr>
        <w:t>年度集团五四系列先进名单</w:t>
      </w:r>
    </w:p>
    <w:p w14:paraId="460B746B">
      <w:pPr>
        <w:tabs>
          <w:tab w:val="left" w:pos="9135"/>
        </w:tabs>
        <w:spacing w:after="156" w:afterLines="50"/>
        <w:ind w:right="57"/>
        <w:jc w:val="center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（排名不分先后）</w:t>
      </w:r>
    </w:p>
    <w:p w14:paraId="0871ABD6">
      <w:pPr>
        <w:widowControl/>
        <w:spacing w:line="360" w:lineRule="auto"/>
        <w:rPr>
          <w:rFonts w:hint="default" w:eastAsia="仿宋"/>
          <w:b/>
          <w:color w:val="auto"/>
          <w:sz w:val="28"/>
          <w:szCs w:val="28"/>
          <w:lang w:val="en-US" w:eastAsia="zh-CN"/>
        </w:rPr>
      </w:pPr>
      <w:r>
        <w:rPr>
          <w:rFonts w:hint="eastAsia" w:eastAsia="仿宋"/>
          <w:b/>
          <w:color w:val="auto"/>
          <w:sz w:val="28"/>
          <w:szCs w:val="28"/>
        </w:rPr>
        <w:t>202</w:t>
      </w:r>
      <w:r>
        <w:rPr>
          <w:rFonts w:hint="eastAsia" w:eastAsia="仿宋"/>
          <w:b/>
          <w:color w:val="auto"/>
          <w:sz w:val="28"/>
          <w:szCs w:val="28"/>
          <w:lang w:val="en-US" w:eastAsia="zh-CN"/>
        </w:rPr>
        <w:t>5</w:t>
      </w:r>
      <w:r>
        <w:rPr>
          <w:rFonts w:hint="eastAsia" w:eastAsia="仿宋"/>
          <w:b/>
          <w:color w:val="auto"/>
          <w:sz w:val="28"/>
          <w:szCs w:val="28"/>
        </w:rPr>
        <w:t>年度“青年岗位能手”（</w:t>
      </w:r>
      <w:r>
        <w:rPr>
          <w:rFonts w:hint="eastAsia" w:eastAsia="仿宋"/>
          <w:b/>
          <w:color w:val="auto"/>
          <w:sz w:val="28"/>
          <w:szCs w:val="28"/>
          <w:lang w:val="en-US" w:eastAsia="zh-CN"/>
        </w:rPr>
        <w:t>40</w:t>
      </w:r>
      <w:r>
        <w:rPr>
          <w:rFonts w:hint="eastAsia" w:eastAsia="仿宋"/>
          <w:b/>
          <w:color w:val="auto"/>
          <w:sz w:val="28"/>
          <w:szCs w:val="28"/>
        </w:rPr>
        <w:t>名）</w:t>
      </w:r>
    </w:p>
    <w:p w14:paraId="140AE046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hint="eastAsia"/>
          <w:color w:val="FF0000"/>
        </w:rPr>
      </w:pPr>
      <w:r>
        <w:rPr>
          <w:rFonts w:hint="eastAsia" w:eastAsia="仿宋"/>
          <w:color w:val="auto"/>
          <w:sz w:val="28"/>
          <w:szCs w:val="28"/>
        </w:rPr>
        <w:t xml:space="preserve">浦东公司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杨  宸</w:t>
      </w:r>
      <w:r>
        <w:rPr>
          <w:rFonts w:hint="eastAsia" w:eastAsia="仿宋"/>
          <w:color w:val="FF0000"/>
          <w:sz w:val="28"/>
          <w:szCs w:val="28"/>
        </w:rPr>
        <w:t xml:space="preserve">       </w:t>
      </w:r>
      <w:r>
        <w:rPr>
          <w:rFonts w:hint="eastAsia" w:eastAsia="仿宋"/>
          <w:color w:val="auto"/>
          <w:sz w:val="28"/>
          <w:szCs w:val="28"/>
        </w:rPr>
        <w:t xml:space="preserve"> 振东分公司        </w:t>
      </w:r>
      <w:r>
        <w:rPr>
          <w:rFonts w:hint="eastAsia" w:eastAsia="仿宋"/>
          <w:color w:val="auto"/>
          <w:sz w:val="28"/>
          <w:szCs w:val="28"/>
          <w:highlight w:val="none"/>
          <w:lang w:val="en-US" w:eastAsia="zh-CN"/>
        </w:rPr>
        <w:t>王俊元</w:t>
      </w:r>
    </w:p>
    <w:p w14:paraId="3F9F6EE7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hint="eastAsia" w:eastAsia="仿宋"/>
          <w:color w:val="FF0000"/>
          <w:sz w:val="28"/>
          <w:szCs w:val="28"/>
          <w:lang w:val="en-US" w:eastAsia="zh-CN"/>
        </w:rPr>
      </w:pPr>
      <w:r>
        <w:rPr>
          <w:rFonts w:hint="eastAsia" w:eastAsia="仿宋"/>
          <w:color w:val="auto"/>
          <w:sz w:val="28"/>
          <w:szCs w:val="28"/>
        </w:rPr>
        <w:t>沪东公司          周佳文</w:t>
      </w:r>
      <w:r>
        <w:rPr>
          <w:rFonts w:hint="eastAsia" w:eastAsia="仿宋"/>
          <w:color w:val="FF0000"/>
          <w:sz w:val="28"/>
          <w:szCs w:val="28"/>
        </w:rPr>
        <w:t xml:space="preserve">       </w:t>
      </w:r>
      <w:r>
        <w:rPr>
          <w:rFonts w:hint="eastAsia" w:eastAsia="仿宋"/>
          <w:color w:val="auto"/>
          <w:sz w:val="28"/>
          <w:szCs w:val="28"/>
        </w:rPr>
        <w:t xml:space="preserve"> 明东公司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汤志琥</w:t>
      </w:r>
    </w:p>
    <w:p w14:paraId="1C3086D1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hint="eastAsia" w:eastAsia="仿宋"/>
          <w:color w:val="auto"/>
          <w:sz w:val="28"/>
          <w:szCs w:val="28"/>
          <w:highlight w:val="yellow"/>
        </w:rPr>
      </w:pPr>
      <w:r>
        <w:rPr>
          <w:rFonts w:hint="eastAsia" w:eastAsia="仿宋"/>
          <w:color w:val="auto"/>
          <w:sz w:val="28"/>
          <w:szCs w:val="28"/>
        </w:rPr>
        <w:t xml:space="preserve">盛东公司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仇巍巍</w:t>
      </w:r>
      <w:r>
        <w:rPr>
          <w:rFonts w:hint="eastAsia" w:eastAsia="仿宋"/>
          <w:color w:val="auto"/>
          <w:sz w:val="28"/>
          <w:szCs w:val="28"/>
        </w:rPr>
        <w:t xml:space="preserve">        </w:t>
      </w:r>
      <w:r>
        <w:rPr>
          <w:rFonts w:hint="eastAsia" w:eastAsia="仿宋"/>
          <w:color w:val="auto"/>
          <w:sz w:val="28"/>
          <w:szCs w:val="28"/>
          <w:highlight w:val="none"/>
        </w:rPr>
        <w:t xml:space="preserve">盛东公司          </w:t>
      </w:r>
      <w:r>
        <w:rPr>
          <w:rFonts w:hint="eastAsia" w:eastAsia="仿宋"/>
          <w:color w:val="auto"/>
          <w:sz w:val="28"/>
          <w:szCs w:val="28"/>
          <w:highlight w:val="none"/>
          <w:lang w:val="en-US" w:eastAsia="zh-CN"/>
        </w:rPr>
        <w:t>顾华杰</w:t>
      </w:r>
    </w:p>
    <w:p w14:paraId="3476E303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hint="eastAsia" w:eastAsia="仿宋"/>
          <w:color w:val="auto"/>
          <w:sz w:val="28"/>
          <w:szCs w:val="28"/>
          <w:lang w:val="en-US" w:eastAsia="zh-CN"/>
        </w:rPr>
      </w:pPr>
      <w:r>
        <w:rPr>
          <w:rFonts w:hint="eastAsia" w:eastAsia="仿宋"/>
          <w:color w:val="auto"/>
          <w:sz w:val="28"/>
          <w:szCs w:val="28"/>
        </w:rPr>
        <w:t xml:space="preserve">冠东公司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沈智斌</w:t>
      </w:r>
      <w:r>
        <w:rPr>
          <w:rFonts w:hint="eastAsia" w:eastAsia="仿宋"/>
          <w:color w:val="auto"/>
          <w:sz w:val="28"/>
          <w:szCs w:val="28"/>
        </w:rPr>
        <w:t xml:space="preserve">        冠东公司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胡  天</w:t>
      </w:r>
    </w:p>
    <w:p w14:paraId="06DBBA35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hint="eastAsia"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 xml:space="preserve">尚东分公司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钱镜泽</w:t>
      </w:r>
      <w:r>
        <w:rPr>
          <w:rFonts w:hint="eastAsia" w:eastAsia="仿宋"/>
          <w:color w:val="auto"/>
          <w:sz w:val="28"/>
          <w:szCs w:val="28"/>
        </w:rPr>
        <w:t xml:space="preserve">        尚东分公司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戴淳瑜</w:t>
      </w:r>
    </w:p>
    <w:p w14:paraId="1765DC9F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hint="eastAsia" w:eastAsia="仿宋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罗东公司</w:t>
      </w:r>
      <w:r>
        <w:rPr>
          <w:rFonts w:hint="eastAsia" w:eastAsia="仿宋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14:ligatures w14:val="none"/>
        </w:rPr>
        <w:t>傅天宇</w:t>
      </w:r>
      <w:r>
        <w:rPr>
          <w:rFonts w:hint="eastAsia" w:eastAsia="仿宋"/>
          <w:color w:val="auto"/>
          <w:sz w:val="28"/>
          <w:szCs w:val="28"/>
        </w:rPr>
        <w:t xml:space="preserve">        </w:t>
      </w:r>
      <w:r>
        <w:rPr>
          <w:rFonts w:hint="eastAsia" w:eastAsia="仿宋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罗东公司</w:t>
      </w:r>
      <w:r>
        <w:rPr>
          <w:rFonts w:hint="eastAsia" w:eastAsia="仿宋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14:ligatures w14:val="none"/>
        </w:rPr>
        <w:t>夏明慧</w:t>
      </w:r>
    </w:p>
    <w:p w14:paraId="2FA1B100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hint="eastAsia" w:eastAsia="仿宋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罗东公司</w:t>
      </w:r>
      <w:r>
        <w:rPr>
          <w:rFonts w:hint="eastAsia" w:eastAsia="仿宋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14:ligatures w14:val="none"/>
        </w:rPr>
        <w:t>薄韬文</w:t>
      </w:r>
      <w:r>
        <w:rPr>
          <w:rFonts w:hint="eastAsia" w:eastAsia="仿宋"/>
          <w:color w:val="auto"/>
          <w:sz w:val="28"/>
          <w:szCs w:val="28"/>
        </w:rPr>
        <w:t xml:space="preserve">        宜东分公司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刘荣骏</w:t>
      </w:r>
    </w:p>
    <w:p w14:paraId="3F9C1DF9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hint="eastAsia"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 xml:space="preserve">龙吴分公司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韩譞鸣</w:t>
      </w:r>
      <w:r>
        <w:rPr>
          <w:rFonts w:hint="eastAsia" w:eastAsia="仿宋"/>
          <w:color w:val="FF0000"/>
          <w:sz w:val="28"/>
          <w:szCs w:val="28"/>
        </w:rPr>
        <w:t xml:space="preserve">        </w:t>
      </w:r>
      <w:r>
        <w:rPr>
          <w:rFonts w:hint="eastAsia" w:eastAsia="仿宋"/>
          <w:color w:val="auto"/>
          <w:sz w:val="28"/>
          <w:szCs w:val="28"/>
        </w:rPr>
        <w:t>张华浜分公司      王海彬</w:t>
      </w:r>
    </w:p>
    <w:p w14:paraId="05C2D820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hint="eastAsia" w:eastAsia="仿宋"/>
          <w:color w:val="FF0000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 xml:space="preserve">罗泾分公司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张  辰</w:t>
      </w:r>
      <w:r>
        <w:rPr>
          <w:rFonts w:hint="eastAsia" w:eastAsia="仿宋"/>
          <w:color w:val="FF0000"/>
          <w:sz w:val="28"/>
          <w:szCs w:val="28"/>
        </w:rPr>
        <w:t xml:space="preserve">        </w:t>
      </w:r>
      <w:r>
        <w:rPr>
          <w:rFonts w:hint="eastAsia" w:eastAsia="仿宋"/>
          <w:color w:val="auto"/>
          <w:sz w:val="28"/>
          <w:szCs w:val="28"/>
        </w:rPr>
        <w:t xml:space="preserve">引航站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eastAsia="仿宋"/>
          <w:color w:val="auto"/>
          <w:sz w:val="28"/>
          <w:szCs w:val="28"/>
        </w:rPr>
        <w:t xml:space="preserve">  汤申嘉</w:t>
      </w:r>
    </w:p>
    <w:p w14:paraId="0843AE88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hint="eastAsia" w:eastAsia="仿宋"/>
          <w:color w:val="FF0000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 xml:space="preserve">复兴公司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李云璞</w:t>
      </w:r>
      <w:r>
        <w:rPr>
          <w:rFonts w:hint="eastAsia" w:eastAsia="仿宋"/>
          <w:color w:val="FF0000"/>
          <w:sz w:val="28"/>
          <w:szCs w:val="28"/>
        </w:rPr>
        <w:t xml:space="preserve">       </w:t>
      </w:r>
      <w:r>
        <w:rPr>
          <w:rFonts w:hint="eastAsia" w:eastAsia="仿宋"/>
          <w:color w:val="auto"/>
          <w:sz w:val="28"/>
          <w:szCs w:val="28"/>
        </w:rPr>
        <w:t xml:space="preserve"> 外理公司          胡文卓</w:t>
      </w:r>
    </w:p>
    <w:p w14:paraId="188C2CF5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hint="eastAsia" w:eastAsia="仿宋"/>
          <w:color w:val="auto"/>
          <w:sz w:val="28"/>
          <w:szCs w:val="28"/>
          <w:lang w:val="en-US" w:eastAsia="zh-CN"/>
        </w:rPr>
      </w:pPr>
      <w:r>
        <w:rPr>
          <w:rFonts w:hint="eastAsia" w:eastAsia="仿宋"/>
          <w:color w:val="auto"/>
          <w:sz w:val="28"/>
          <w:szCs w:val="28"/>
        </w:rPr>
        <w:t xml:space="preserve">上港物流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段宏伟</w:t>
      </w:r>
      <w:r>
        <w:rPr>
          <w:rFonts w:hint="eastAsia" w:eastAsia="仿宋"/>
          <w:color w:val="auto"/>
          <w:sz w:val="28"/>
          <w:szCs w:val="28"/>
        </w:rPr>
        <w:t xml:space="preserve">        上港物流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孙亚骏</w:t>
      </w:r>
    </w:p>
    <w:p w14:paraId="1BE47680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hint="eastAsia" w:eastAsia="仿宋"/>
          <w:color w:val="auto"/>
          <w:sz w:val="28"/>
          <w:szCs w:val="28"/>
          <w:lang w:val="en-US" w:eastAsia="zh-CN"/>
        </w:rPr>
      </w:pPr>
      <w:r>
        <w:rPr>
          <w:rFonts w:hint="eastAsia" w:eastAsia="仿宋"/>
          <w:color w:val="auto"/>
          <w:sz w:val="28"/>
          <w:szCs w:val="28"/>
        </w:rPr>
        <w:t xml:space="preserve">上港物流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邹俊杰</w:t>
      </w:r>
      <w:r>
        <w:rPr>
          <w:rFonts w:hint="eastAsia" w:eastAsia="仿宋"/>
          <w:color w:val="auto"/>
          <w:sz w:val="28"/>
          <w:szCs w:val="28"/>
        </w:rPr>
        <w:t xml:space="preserve">        锦江航运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张  伟</w:t>
      </w:r>
    </w:p>
    <w:p w14:paraId="5FA3CED1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hint="default" w:eastAsia="仿宋"/>
          <w:color w:val="auto"/>
          <w:sz w:val="28"/>
          <w:szCs w:val="28"/>
          <w:lang w:val="en-US" w:eastAsia="zh-CN"/>
        </w:rPr>
      </w:pPr>
      <w:r>
        <w:rPr>
          <w:rFonts w:hint="eastAsia" w:eastAsia="仿宋"/>
          <w:color w:val="auto"/>
          <w:sz w:val="28"/>
          <w:szCs w:val="28"/>
        </w:rPr>
        <w:t xml:space="preserve">长江公司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王</w:t>
      </w:r>
      <w:r>
        <w:rPr>
          <w:rFonts w:hint="eastAsia" w:eastAsia="仿宋" w:cs="Times New Roman"/>
          <w:color w:val="auto"/>
          <w:sz w:val="28"/>
          <w:szCs w:val="28"/>
          <w:lang w:val="en-US" w:eastAsia="zh-CN"/>
          <w14:ligatures w14:val="none"/>
        </w:rPr>
        <w:t xml:space="preserve">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琪</w:t>
      </w:r>
      <w:r>
        <w:rPr>
          <w:rFonts w:hint="eastAsia" w:eastAsia="仿宋"/>
          <w:color w:val="auto"/>
          <w:sz w:val="28"/>
          <w:szCs w:val="28"/>
        </w:rPr>
        <w:t xml:space="preserve">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长三角公司</w:t>
      </w:r>
      <w:r>
        <w:rPr>
          <w:rFonts w:hint="eastAsia" w:eastAsia="仿宋"/>
          <w:color w:val="auto"/>
          <w:sz w:val="28"/>
          <w:szCs w:val="28"/>
        </w:rPr>
        <w:t xml:space="preserve">        顾闻博</w:t>
      </w:r>
    </w:p>
    <w:p w14:paraId="652E8357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  <w:highlight w:val="none"/>
          <w:lang w:val="en-US" w:eastAsia="zh-CN"/>
        </w:rPr>
        <w:t>能源公司</w:t>
      </w:r>
      <w:r>
        <w:rPr>
          <w:rFonts w:hint="eastAsia" w:eastAsia="仿宋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14:ligatures w14:val="none"/>
        </w:rPr>
        <w:t>谢嘉祺</w:t>
      </w:r>
      <w:r>
        <w:rPr>
          <w:rFonts w:hint="eastAsia" w:eastAsia="仿宋"/>
          <w:color w:val="auto"/>
          <w:sz w:val="28"/>
          <w:szCs w:val="28"/>
        </w:rPr>
        <w:t xml:space="preserve">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教培中心</w:t>
      </w:r>
      <w:r>
        <w:rPr>
          <w:rFonts w:hint="eastAsia" w:eastAsia="仿宋"/>
          <w:color w:val="auto"/>
          <w:sz w:val="28"/>
          <w:szCs w:val="28"/>
        </w:rPr>
        <w:t xml:space="preserve">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徐佳韵</w:t>
      </w:r>
      <w:r>
        <w:rPr>
          <w:rFonts w:hint="eastAsia" w:eastAsia="仿宋" w:cs="Times New Roman"/>
          <w:color w:val="auto"/>
          <w:sz w:val="28"/>
          <w:szCs w:val="28"/>
          <w:lang w:eastAsia="zh-CN"/>
          <w14:ligatures w14:val="none"/>
        </w:rPr>
        <w:t>（</w:t>
      </w:r>
      <w:r>
        <w:rPr>
          <w:rFonts w:hint="eastAsia" w:eastAsia="仿宋" w:cs="Times New Roman"/>
          <w:color w:val="auto"/>
          <w:sz w:val="28"/>
          <w:szCs w:val="28"/>
          <w:lang w:val="en-US" w:eastAsia="zh-CN"/>
          <w14:ligatures w14:val="none"/>
        </w:rPr>
        <w:t>女</w:t>
      </w:r>
      <w:r>
        <w:rPr>
          <w:rFonts w:hint="eastAsia" w:eastAsia="仿宋" w:cs="Times New Roman"/>
          <w:color w:val="auto"/>
          <w:sz w:val="28"/>
          <w:szCs w:val="28"/>
          <w:lang w:eastAsia="zh-CN"/>
          <w14:ligatures w14:val="none"/>
        </w:rPr>
        <w:t>）</w:t>
      </w:r>
    </w:p>
    <w:p w14:paraId="4718A04D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hint="default" w:eastAsia="仿宋" w:cs="Times New Roman"/>
          <w:color w:val="auto"/>
          <w:sz w:val="28"/>
          <w:szCs w:val="28"/>
          <w:highlight w:val="none"/>
          <w:lang w:val="en-US" w:eastAsia="zh-CN"/>
          <w14:ligatures w14:val="none"/>
        </w:rPr>
      </w:pPr>
      <w:r>
        <w:rPr>
          <w:rFonts w:hint="eastAsia" w:eastAsia="仿宋"/>
          <w:color w:val="auto"/>
          <w:sz w:val="28"/>
          <w:szCs w:val="28"/>
        </w:rPr>
        <w:t xml:space="preserve">国客中心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eastAsia="仿宋"/>
          <w:color w:val="auto"/>
          <w:sz w:val="28"/>
          <w:szCs w:val="28"/>
        </w:rPr>
        <w:t xml:space="preserve"> </w:t>
      </w:r>
      <w:r>
        <w:rPr>
          <w:rFonts w:hint="eastAsia" w:eastAsia="仿宋"/>
          <w:color w:val="auto"/>
          <w:sz w:val="18"/>
          <w:szCs w:val="18"/>
        </w:rPr>
        <w:t xml:space="preserve"> </w:t>
      </w:r>
      <w:r>
        <w:rPr>
          <w:rFonts w:hint="eastAsia" w:eastAsia="仿宋"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 w:eastAsia="仿宋"/>
          <w:color w:val="auto"/>
          <w:sz w:val="18"/>
          <w:szCs w:val="18"/>
        </w:rPr>
        <w:t xml:space="preserve"> </w:t>
      </w:r>
      <w:r>
        <w:rPr>
          <w:rFonts w:hint="eastAsia" w:eastAsia="仿宋"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 w:eastAsia="仿宋"/>
          <w:color w:val="auto"/>
          <w:sz w:val="18"/>
          <w:szCs w:val="18"/>
        </w:rPr>
        <w:t xml:space="preserve"> </w:t>
      </w:r>
      <w:r>
        <w:rPr>
          <w:rFonts w:hint="eastAsia" w:eastAsia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14:ligatures w14:val="none"/>
        </w:rPr>
        <w:t>张嘉沁</w:t>
      </w:r>
      <w:r>
        <w:rPr>
          <w:rFonts w:hint="eastAsia" w:eastAsia="仿宋" w:cs="微软雅黑"/>
          <w:color w:val="auto"/>
          <w:sz w:val="28"/>
          <w:szCs w:val="28"/>
          <w:highlight w:val="none"/>
        </w:rPr>
        <w:t>（女）</w:t>
      </w:r>
      <w:r>
        <w:rPr>
          <w:rFonts w:hint="eastAsia" w:eastAsia="仿宋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 xml:space="preserve">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海勃数科</w:t>
      </w:r>
      <w:r>
        <w:rPr>
          <w:rFonts w:hint="eastAsia" w:eastAsia="仿宋"/>
          <w:color w:val="auto"/>
          <w:sz w:val="28"/>
          <w:szCs w:val="28"/>
        </w:rPr>
        <w:t xml:space="preserve">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14:ligatures w14:val="none"/>
        </w:rPr>
        <w:t>张  峰</w:t>
      </w:r>
    </w:p>
    <w:p w14:paraId="6980E17C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hint="default" w:eastAsia="仿宋" w:cs="微软雅黑"/>
          <w:color w:val="FF0000"/>
          <w:sz w:val="28"/>
          <w:szCs w:val="28"/>
          <w:lang w:val="en-US" w:eastAsia="zh-CN"/>
        </w:rPr>
      </w:pPr>
      <w:r>
        <w:rPr>
          <w:rFonts w:hint="eastAsia" w:eastAsia="仿宋" w:cs="微软雅黑"/>
          <w:color w:val="auto"/>
          <w:sz w:val="28"/>
          <w:szCs w:val="28"/>
        </w:rPr>
        <w:t xml:space="preserve">海湾分公司       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>孙晶健</w:t>
      </w:r>
      <w:r>
        <w:rPr>
          <w:rFonts w:hint="eastAsia" w:eastAsia="仿宋"/>
          <w:color w:val="auto"/>
          <w:sz w:val="28"/>
          <w:szCs w:val="28"/>
        </w:rPr>
        <w:t xml:space="preserve">        瑞泰公司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李志明</w:t>
      </w:r>
    </w:p>
    <w:p w14:paraId="66D57A34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hint="default" w:eastAsia="仿宋"/>
          <w:color w:val="FF0000"/>
          <w:sz w:val="28"/>
          <w:szCs w:val="28"/>
          <w:lang w:val="en-US"/>
        </w:rPr>
      </w:pPr>
      <w:r>
        <w:rPr>
          <w:rFonts w:hint="eastAsia" w:eastAsia="仿宋" w:cs="Times New Roman"/>
          <w:color w:val="auto"/>
          <w:sz w:val="28"/>
          <w:szCs w:val="28"/>
          <w:lang w:val="en-US" w:eastAsia="zh-CN"/>
          <w14:ligatures w14:val="none"/>
        </w:rPr>
        <w:t>瑞禾公司</w:t>
      </w:r>
      <w:r>
        <w:rPr>
          <w:rFonts w:hint="eastAsia" w:eastAsia="仿宋"/>
          <w:color w:val="auto"/>
          <w:sz w:val="28"/>
          <w:szCs w:val="28"/>
        </w:rPr>
        <w:t xml:space="preserve">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陆文韬</w:t>
      </w:r>
      <w:r>
        <w:rPr>
          <w:rFonts w:hint="eastAsia" w:eastAsia="仿宋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 xml:space="preserve"> </w:t>
      </w:r>
      <w:r>
        <w:rPr>
          <w:rFonts w:hint="eastAsia" w:eastAsia="仿宋"/>
          <w:color w:val="FF0000"/>
          <w:sz w:val="28"/>
          <w:szCs w:val="28"/>
        </w:rPr>
        <w:t xml:space="preserve">     </w:t>
      </w:r>
      <w:r>
        <w:rPr>
          <w:rFonts w:hint="eastAsia" w:eastAsia="仿宋"/>
          <w:color w:val="FF0000"/>
          <w:sz w:val="24"/>
          <w:szCs w:val="24"/>
        </w:rPr>
        <w:t xml:space="preserve"> </w:t>
      </w:r>
      <w:r>
        <w:rPr>
          <w:rFonts w:hint="eastAsia" w:eastAsia="仿宋"/>
          <w:color w:val="auto"/>
          <w:sz w:val="24"/>
          <w:szCs w:val="24"/>
        </w:rPr>
        <w:t xml:space="preserve"> </w:t>
      </w:r>
      <w:r>
        <w:rPr>
          <w:rFonts w:hint="eastAsia" w:eastAsia="仿宋" w:cs="Times New Roman"/>
          <w:color w:val="auto"/>
          <w:sz w:val="28"/>
          <w:szCs w:val="28"/>
          <w:lang w:val="en-US" w:eastAsia="zh-CN"/>
          <w14:ligatures w14:val="none"/>
        </w:rPr>
        <w:t>工程指挥部</w:t>
      </w:r>
      <w:r>
        <w:rPr>
          <w:rFonts w:hint="eastAsia" w:eastAsia="仿宋"/>
          <w:color w:val="auto"/>
          <w:sz w:val="28"/>
          <w:szCs w:val="28"/>
        </w:rPr>
        <w:t xml:space="preserve">    </w:t>
      </w:r>
      <w:r>
        <w:rPr>
          <w:rFonts w:hint="eastAsia" w:eastAsia="仿宋"/>
          <w:color w:val="auto"/>
          <w:sz w:val="21"/>
          <w:szCs w:val="21"/>
        </w:rPr>
        <w:t xml:space="preserve">  </w:t>
      </w:r>
      <w:r>
        <w:rPr>
          <w:rFonts w:hint="eastAsia" w:eastAsia="仿宋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李晓雯</w:t>
      </w:r>
      <w:r>
        <w:rPr>
          <w:rFonts w:hint="eastAsia" w:eastAsia="仿宋" w:cs="微软雅黑"/>
          <w:color w:val="auto"/>
          <w:sz w:val="28"/>
          <w:szCs w:val="28"/>
          <w:highlight w:val="none"/>
        </w:rPr>
        <w:t>（女）</w:t>
      </w:r>
    </w:p>
    <w:p w14:paraId="0A5C080A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hint="eastAsia" w:eastAsia="仿宋"/>
          <w:color w:val="auto"/>
          <w:sz w:val="28"/>
          <w:szCs w:val="28"/>
          <w:lang w:val="en-US" w:eastAsia="zh-CN"/>
        </w:rPr>
        <w:t>远东监理</w:t>
      </w:r>
      <w:r>
        <w:rPr>
          <w:rFonts w:hint="eastAsia" w:eastAsia="仿宋"/>
          <w:color w:val="auto"/>
          <w:sz w:val="28"/>
          <w:szCs w:val="28"/>
        </w:rPr>
        <w:t xml:space="preserve">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eastAsia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郑  兴</w:t>
      </w:r>
      <w:r>
        <w:rPr>
          <w:rFonts w:hint="eastAsia" w:eastAsia="仿宋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 xml:space="preserve"> </w:t>
      </w:r>
      <w:r>
        <w:rPr>
          <w:rFonts w:hint="eastAsia" w:eastAsia="仿宋"/>
          <w:color w:val="FF0000"/>
          <w:sz w:val="28"/>
          <w:szCs w:val="28"/>
        </w:rPr>
        <w:t xml:space="preserve">     </w:t>
      </w:r>
      <w:r>
        <w:rPr>
          <w:rFonts w:hint="eastAsia" w:eastAsia="仿宋"/>
          <w:color w:val="FF0000"/>
          <w:sz w:val="24"/>
          <w:szCs w:val="24"/>
        </w:rPr>
        <w:t xml:space="preserve"> </w:t>
      </w:r>
      <w:r>
        <w:rPr>
          <w:rFonts w:hint="eastAsia" w:eastAsia="仿宋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eastAsia="仿宋"/>
          <w:color w:val="auto"/>
          <w:sz w:val="28"/>
          <w:szCs w:val="28"/>
        </w:rPr>
        <w:t xml:space="preserve">俱乐部 </w:t>
      </w:r>
      <w:r>
        <w:rPr>
          <w:rFonts w:eastAsia="仿宋"/>
          <w:color w:val="auto"/>
          <w:sz w:val="28"/>
          <w:szCs w:val="28"/>
        </w:rPr>
        <w:t xml:space="preserve"> </w:t>
      </w:r>
      <w:r>
        <w:rPr>
          <w:rFonts w:eastAsia="仿宋"/>
          <w:color w:val="auto"/>
          <w:sz w:val="24"/>
          <w:szCs w:val="24"/>
        </w:rPr>
        <w:t xml:space="preserve"> </w:t>
      </w:r>
      <w:r>
        <w:rPr>
          <w:rFonts w:hint="eastAsia" w:eastAsia="仿宋"/>
          <w:color w:val="auto"/>
          <w:sz w:val="22"/>
          <w:szCs w:val="22"/>
          <w:lang w:val="en-US" w:eastAsia="zh-CN"/>
        </w:rPr>
        <w:t xml:space="preserve">       </w:t>
      </w:r>
      <w:r>
        <w:rPr>
          <w:rFonts w:hint="eastAsia" w:eastAsia="仿宋"/>
          <w:color w:val="auto"/>
          <w:sz w:val="20"/>
          <w:szCs w:val="20"/>
          <w:lang w:val="en-US" w:eastAsia="zh-CN"/>
        </w:rPr>
        <w:t xml:space="preserve">    </w:t>
      </w:r>
      <w:r>
        <w:rPr>
          <w:rFonts w:eastAsia="仿宋"/>
          <w:color w:val="auto"/>
          <w:sz w:val="22"/>
          <w:szCs w:val="22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14:ligatures w14:val="none"/>
        </w:rPr>
        <w:t>徐思远</w:t>
      </w:r>
    </w:p>
    <w:p w14:paraId="65B852BA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  <w14:ligatures w14:val="none"/>
        </w:rPr>
      </w:pPr>
      <w:r>
        <w:rPr>
          <w:rFonts w:hint="eastAsia" w:eastAsia="仿宋"/>
          <w:color w:val="auto"/>
          <w:sz w:val="28"/>
          <w:szCs w:val="28"/>
        </w:rPr>
        <w:t xml:space="preserve">哪吒公司  </w:t>
      </w:r>
      <w:r>
        <w:rPr>
          <w:rFonts w:hint="eastAsia" w:eastAsia="仿宋"/>
          <w:color w:val="auto"/>
          <w:sz w:val="24"/>
          <w:szCs w:val="24"/>
        </w:rPr>
        <w:t xml:space="preserve">    </w:t>
      </w:r>
      <w:r>
        <w:rPr>
          <w:rFonts w:hint="eastAsia" w:eastAsia="仿宋"/>
          <w:color w:val="auto"/>
          <w:sz w:val="22"/>
          <w:szCs w:val="22"/>
        </w:rPr>
        <w:t xml:space="preserve"> </w:t>
      </w:r>
      <w:r>
        <w:rPr>
          <w:rFonts w:hint="eastAsia" w:eastAsia="仿宋"/>
          <w:color w:val="auto"/>
          <w:sz w:val="22"/>
          <w:szCs w:val="22"/>
          <w:lang w:val="en-US" w:eastAsia="zh-CN"/>
        </w:rPr>
        <w:t xml:space="preserve">  </w:t>
      </w:r>
      <w:r>
        <w:rPr>
          <w:rFonts w:hint="eastAsia" w:eastAsia="仿宋"/>
          <w:color w:val="auto"/>
          <w:sz w:val="24"/>
          <w:szCs w:val="24"/>
        </w:rPr>
        <w:t xml:space="preserve"> </w:t>
      </w:r>
      <w:r>
        <w:rPr>
          <w:rFonts w:hint="eastAsia" w:eastAsia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eastAsia="仿宋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14:ligatures w14:val="none"/>
        </w:rPr>
        <w:t>臧凯强</w:t>
      </w:r>
      <w:r>
        <w:rPr>
          <w:rFonts w:hint="eastAsia" w:eastAsia="仿宋"/>
          <w:color w:val="FF0000"/>
          <w:sz w:val="28"/>
          <w:szCs w:val="28"/>
        </w:rPr>
        <w:t xml:space="preserve">   </w:t>
      </w:r>
      <w:r>
        <w:rPr>
          <w:rFonts w:hint="eastAsia" w:eastAsia="仿宋"/>
          <w:color w:val="FF0000"/>
          <w:sz w:val="22"/>
          <w:szCs w:val="22"/>
        </w:rPr>
        <w:t xml:space="preserve"> </w:t>
      </w:r>
      <w:r>
        <w:rPr>
          <w:rFonts w:hint="eastAsia" w:eastAsia="仿宋"/>
          <w:color w:val="FF0000"/>
          <w:sz w:val="22"/>
          <w:szCs w:val="22"/>
          <w:lang w:val="en-US" w:eastAsia="zh-CN"/>
        </w:rPr>
        <w:t xml:space="preserve">  </w:t>
      </w:r>
      <w:r>
        <w:rPr>
          <w:rFonts w:hint="eastAsia" w:eastAsia="仿宋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 w:eastAsia="仿宋"/>
          <w:color w:val="auto"/>
          <w:sz w:val="24"/>
          <w:szCs w:val="24"/>
        </w:rPr>
        <w:t xml:space="preserve"> </w:t>
      </w:r>
      <w:bookmarkStart w:id="1" w:name="_Hlk164687220"/>
      <w:r>
        <w:rPr>
          <w:rFonts w:hint="eastAsia" w:eastAsia="仿宋"/>
          <w:bCs/>
          <w:color w:val="auto"/>
          <w:sz w:val="28"/>
          <w:szCs w:val="28"/>
        </w:rPr>
        <w:t>独山</w:t>
      </w:r>
      <w:r>
        <w:rPr>
          <w:rFonts w:hint="eastAsia" w:eastAsia="仿宋"/>
          <w:color w:val="auto"/>
          <w:sz w:val="28"/>
          <w:szCs w:val="28"/>
        </w:rPr>
        <w:t xml:space="preserve">公司  </w:t>
      </w:r>
      <w:r>
        <w:rPr>
          <w:rFonts w:hint="eastAsia" w:eastAsia="仿宋"/>
          <w:color w:val="auto"/>
          <w:sz w:val="24"/>
          <w:szCs w:val="24"/>
        </w:rPr>
        <w:t xml:space="preserve">    </w:t>
      </w:r>
      <w:r>
        <w:rPr>
          <w:rFonts w:hint="eastAsia" w:eastAsia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eastAsia="仿宋"/>
          <w:color w:val="auto"/>
          <w:sz w:val="24"/>
          <w:szCs w:val="24"/>
        </w:rPr>
        <w:t xml:space="preserve">  </w:t>
      </w:r>
      <w:r>
        <w:rPr>
          <w:rFonts w:hint="eastAsia" w:eastAsia="仿宋"/>
          <w:color w:val="auto"/>
          <w:sz w:val="22"/>
          <w:szCs w:val="22"/>
        </w:rPr>
        <w:t xml:space="preserve">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唐  剑</w:t>
      </w:r>
    </w:p>
    <w:p w14:paraId="3E221CF8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hint="default" w:eastAsia="仿宋"/>
          <w:color w:val="auto"/>
          <w:sz w:val="28"/>
          <w:szCs w:val="28"/>
          <w:highlight w:val="yellow"/>
          <w:lang w:val="en-US"/>
        </w:rPr>
      </w:pPr>
      <w:r>
        <w:rPr>
          <w:rFonts w:hint="eastAsia" w:eastAsia="仿宋"/>
          <w:color w:val="auto"/>
          <w:sz w:val="28"/>
          <w:szCs w:val="28"/>
        </w:rPr>
        <w:t xml:space="preserve">海铁联运  </w:t>
      </w:r>
      <w:r>
        <w:rPr>
          <w:rFonts w:hint="eastAsia" w:eastAsia="仿宋"/>
          <w:color w:val="auto"/>
          <w:sz w:val="32"/>
          <w:szCs w:val="32"/>
        </w:rPr>
        <w:t xml:space="preserve"> </w:t>
      </w:r>
      <w:r>
        <w:rPr>
          <w:rFonts w:hint="eastAsia" w:eastAsia="仿宋"/>
          <w:color w:val="auto"/>
          <w:sz w:val="28"/>
          <w:szCs w:val="28"/>
        </w:rPr>
        <w:t xml:space="preserve">   </w:t>
      </w:r>
      <w:r>
        <w:rPr>
          <w:rFonts w:hint="eastAsia" w:eastAsia="仿宋"/>
          <w:color w:val="auto"/>
          <w:sz w:val="24"/>
          <w:szCs w:val="24"/>
        </w:rPr>
        <w:t xml:space="preserve"> </w:t>
      </w:r>
      <w:r>
        <w:rPr>
          <w:rFonts w:hint="eastAsia" w:eastAsia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eastAsia="仿宋"/>
          <w:color w:val="auto"/>
          <w:sz w:val="24"/>
          <w:szCs w:val="24"/>
        </w:rPr>
        <w:t xml:space="preserve">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路子康</w:t>
      </w:r>
      <w:r>
        <w:rPr>
          <w:rFonts w:hint="eastAsia" w:eastAsia="仿宋"/>
          <w:color w:val="FF0000"/>
          <w:sz w:val="28"/>
          <w:szCs w:val="28"/>
        </w:rPr>
        <w:t xml:space="preserve">    </w:t>
      </w:r>
      <w:bookmarkEnd w:id="1"/>
      <w:r>
        <w:rPr>
          <w:rFonts w:hint="eastAsia" w:eastAsia="仿宋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 w:eastAsia="仿宋"/>
          <w:color w:val="FF0000"/>
          <w:sz w:val="22"/>
          <w:szCs w:val="22"/>
          <w:lang w:val="en-US" w:eastAsia="zh-CN"/>
        </w:rPr>
        <w:t xml:space="preserve">   </w:t>
      </w:r>
      <w:r>
        <w:rPr>
          <w:rFonts w:hint="eastAsia" w:eastAsia="仿宋"/>
          <w:color w:val="auto"/>
          <w:sz w:val="28"/>
          <w:szCs w:val="28"/>
        </w:rPr>
        <w:t xml:space="preserve">总部机关   </w:t>
      </w:r>
      <w:r>
        <w:rPr>
          <w:rFonts w:hint="eastAsia" w:eastAsia="仿宋"/>
          <w:color w:val="auto"/>
          <w:sz w:val="21"/>
          <w:szCs w:val="21"/>
        </w:rPr>
        <w:t xml:space="preserve">  </w:t>
      </w:r>
      <w:r>
        <w:rPr>
          <w:rFonts w:hint="eastAsia" w:eastAsia="仿宋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eastAsia="仿宋"/>
          <w:color w:val="auto"/>
          <w:sz w:val="28"/>
          <w:szCs w:val="28"/>
        </w:rPr>
        <w:t xml:space="preserve"> </w:t>
      </w:r>
      <w:r>
        <w:rPr>
          <w:rFonts w:hint="eastAsia" w:eastAsia="仿宋"/>
          <w:color w:val="auto"/>
          <w:sz w:val="24"/>
          <w:szCs w:val="24"/>
        </w:rPr>
        <w:t xml:space="preserve"> </w:t>
      </w:r>
      <w:r>
        <w:rPr>
          <w:rFonts w:hint="eastAsia" w:eastAsia="仿宋"/>
          <w:color w:val="auto"/>
          <w:sz w:val="22"/>
          <w:szCs w:val="22"/>
        </w:rPr>
        <w:t xml:space="preserve"> </w:t>
      </w:r>
      <w:r>
        <w:rPr>
          <w:rFonts w:hint="eastAsia" w:eastAsia="仿宋"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eastAsia="仿宋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陈嘉华</w:t>
      </w:r>
    </w:p>
    <w:p w14:paraId="7DCA9C27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hint="default" w:eastAsia="仿宋"/>
          <w:color w:val="FF0000"/>
          <w:sz w:val="28"/>
          <w:szCs w:val="28"/>
          <w:lang w:val="en-US" w:eastAsia="zh-CN"/>
        </w:rPr>
      </w:pPr>
    </w:p>
    <w:p w14:paraId="3E492A87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hint="default" w:eastAsia="仿宋"/>
          <w:color w:val="FF0000"/>
          <w:sz w:val="28"/>
          <w:szCs w:val="28"/>
          <w:lang w:val="en-US" w:eastAsia="zh-CN"/>
        </w:rPr>
      </w:pPr>
    </w:p>
    <w:p w14:paraId="4E7E8839">
      <w:pPr>
        <w:widowControl/>
        <w:spacing w:line="360" w:lineRule="auto"/>
        <w:rPr>
          <w:rFonts w:eastAsia="仿宋"/>
          <w:b/>
          <w:color w:val="auto"/>
          <w:sz w:val="28"/>
          <w:szCs w:val="28"/>
        </w:rPr>
      </w:pPr>
      <w:r>
        <w:rPr>
          <w:rFonts w:hint="eastAsia" w:eastAsia="仿宋"/>
          <w:b/>
          <w:color w:val="auto"/>
          <w:sz w:val="28"/>
          <w:szCs w:val="28"/>
        </w:rPr>
        <w:t>202</w:t>
      </w:r>
      <w:r>
        <w:rPr>
          <w:rFonts w:hint="eastAsia" w:eastAsia="仿宋"/>
          <w:b/>
          <w:color w:val="auto"/>
          <w:sz w:val="28"/>
          <w:szCs w:val="28"/>
          <w:lang w:val="en-US" w:eastAsia="zh-CN"/>
        </w:rPr>
        <w:t>5</w:t>
      </w:r>
      <w:r>
        <w:rPr>
          <w:rFonts w:hint="eastAsia" w:eastAsia="仿宋"/>
          <w:b/>
          <w:color w:val="auto"/>
          <w:sz w:val="28"/>
          <w:szCs w:val="28"/>
        </w:rPr>
        <w:t>年度“优秀青年”（</w:t>
      </w:r>
      <w:r>
        <w:rPr>
          <w:rFonts w:hint="eastAsia" w:eastAsia="仿宋"/>
          <w:b/>
          <w:color w:val="auto"/>
          <w:sz w:val="28"/>
          <w:szCs w:val="28"/>
          <w:lang w:val="en-US" w:eastAsia="zh-CN"/>
        </w:rPr>
        <w:t>50</w:t>
      </w:r>
      <w:r>
        <w:rPr>
          <w:rFonts w:hint="eastAsia" w:eastAsia="仿宋"/>
          <w:b/>
          <w:color w:val="auto"/>
          <w:sz w:val="28"/>
          <w:szCs w:val="28"/>
        </w:rPr>
        <w:t>名）</w:t>
      </w:r>
    </w:p>
    <w:p w14:paraId="7C31F531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hint="eastAsia" w:eastAsia="仿宋" w:cs="微软雅黑"/>
          <w:color w:val="auto"/>
          <w:sz w:val="28"/>
          <w:szCs w:val="28"/>
        </w:rPr>
      </w:pPr>
      <w:r>
        <w:rPr>
          <w:rFonts w:hint="eastAsia" w:eastAsia="仿宋" w:cs="微软雅黑"/>
          <w:color w:val="auto"/>
          <w:sz w:val="28"/>
          <w:szCs w:val="28"/>
        </w:rPr>
        <w:t xml:space="preserve">浦东公司         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>谢宇翔</w:t>
      </w:r>
      <w:r>
        <w:rPr>
          <w:rFonts w:hint="eastAsia" w:eastAsia="仿宋" w:cs="微软雅黑"/>
          <w:color w:val="auto"/>
          <w:sz w:val="28"/>
          <w:szCs w:val="28"/>
        </w:rPr>
        <w:t xml:space="preserve"> </w:t>
      </w:r>
      <w:r>
        <w:rPr>
          <w:rFonts w:eastAsia="仿宋" w:cs="微软雅黑"/>
          <w:color w:val="auto"/>
          <w:sz w:val="28"/>
          <w:szCs w:val="28"/>
        </w:rPr>
        <w:t xml:space="preserve">      </w:t>
      </w:r>
      <w:r>
        <w:rPr>
          <w:rFonts w:hint="eastAsia" w:eastAsia="仿宋" w:cs="微软雅黑"/>
          <w:color w:val="auto"/>
          <w:sz w:val="28"/>
          <w:szCs w:val="28"/>
        </w:rPr>
        <w:t xml:space="preserve"> 浦东公司         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>孟繁致</w:t>
      </w:r>
    </w:p>
    <w:p w14:paraId="49341E2E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hint="eastAsia" w:eastAsia="仿宋" w:cs="微软雅黑"/>
          <w:color w:val="auto"/>
          <w:sz w:val="28"/>
          <w:szCs w:val="28"/>
        </w:rPr>
      </w:pPr>
      <w:r>
        <w:rPr>
          <w:rFonts w:hint="eastAsia" w:eastAsia="仿宋" w:cs="微软雅黑"/>
          <w:color w:val="auto"/>
          <w:sz w:val="28"/>
          <w:szCs w:val="28"/>
        </w:rPr>
        <w:t xml:space="preserve">振东分公司        </w:t>
      </w:r>
      <w:r>
        <w:rPr>
          <w:rFonts w:hint="eastAsia" w:eastAsia="仿宋" w:cs="微软雅黑"/>
          <w:color w:val="auto"/>
          <w:sz w:val="28"/>
          <w:szCs w:val="28"/>
          <w:highlight w:val="none"/>
        </w:rPr>
        <w:t>徐德杰</w:t>
      </w:r>
      <w:r>
        <w:rPr>
          <w:rFonts w:hint="eastAsia" w:eastAsia="仿宋" w:cs="微软雅黑"/>
          <w:color w:val="auto"/>
          <w:sz w:val="28"/>
          <w:szCs w:val="28"/>
        </w:rPr>
        <w:t xml:space="preserve"> </w:t>
      </w:r>
      <w:r>
        <w:rPr>
          <w:rFonts w:eastAsia="仿宋" w:cs="微软雅黑"/>
          <w:color w:val="auto"/>
          <w:sz w:val="28"/>
          <w:szCs w:val="28"/>
        </w:rPr>
        <w:t xml:space="preserve">      </w:t>
      </w:r>
      <w:r>
        <w:rPr>
          <w:rFonts w:hint="eastAsia" w:eastAsia="仿宋" w:cs="微软雅黑"/>
          <w:color w:val="auto"/>
          <w:sz w:val="28"/>
          <w:szCs w:val="28"/>
        </w:rPr>
        <w:t xml:space="preserve"> 沪东公司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杨涵斐</w:t>
      </w:r>
    </w:p>
    <w:p w14:paraId="79D9140E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</w:pP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>沪东</w:t>
      </w:r>
      <w:r>
        <w:rPr>
          <w:rFonts w:hint="eastAsia" w:eastAsia="仿宋" w:cs="微软雅黑"/>
          <w:color w:val="auto"/>
          <w:sz w:val="28"/>
          <w:szCs w:val="28"/>
        </w:rPr>
        <w:t xml:space="preserve">公司       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唐仁杰</w:t>
      </w:r>
      <w:r>
        <w:rPr>
          <w:rFonts w:hint="eastAsia" w:eastAsia="仿宋" w:cs="微软雅黑"/>
          <w:color w:val="FF0000"/>
          <w:sz w:val="28"/>
          <w:szCs w:val="28"/>
        </w:rPr>
        <w:t xml:space="preserve"> </w:t>
      </w:r>
      <w:r>
        <w:rPr>
          <w:rFonts w:eastAsia="仿宋" w:cs="微软雅黑"/>
          <w:color w:val="FF0000"/>
          <w:sz w:val="28"/>
          <w:szCs w:val="28"/>
        </w:rPr>
        <w:t xml:space="preserve">     </w:t>
      </w:r>
      <w:r>
        <w:rPr>
          <w:rFonts w:eastAsia="仿宋" w:cs="微软雅黑"/>
          <w:color w:val="auto"/>
          <w:sz w:val="28"/>
          <w:szCs w:val="28"/>
        </w:rPr>
        <w:t xml:space="preserve"> </w:t>
      </w:r>
      <w:r>
        <w:rPr>
          <w:rFonts w:hint="eastAsia" w:eastAsia="仿宋" w:cs="微软雅黑"/>
          <w:color w:val="auto"/>
          <w:sz w:val="28"/>
          <w:szCs w:val="28"/>
        </w:rPr>
        <w:t xml:space="preserve"> 明东公司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金时峰</w:t>
      </w:r>
    </w:p>
    <w:p w14:paraId="27680061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hint="eastAsia" w:ascii="Times New Roman" w:hAnsi="Times New Roman" w:eastAsia="仿宋" w:cs="Times New Roman"/>
          <w:color w:val="FF0000"/>
          <w:sz w:val="28"/>
          <w:szCs w:val="28"/>
          <w14:ligatures w14:val="none"/>
        </w:rPr>
      </w:pPr>
      <w:r>
        <w:rPr>
          <w:rFonts w:hint="eastAsia" w:eastAsia="仿宋" w:cs="微软雅黑"/>
          <w:color w:val="auto"/>
          <w:sz w:val="28"/>
          <w:szCs w:val="28"/>
        </w:rPr>
        <w:t xml:space="preserve">明东公司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周  炜</w:t>
      </w:r>
      <w:r>
        <w:rPr>
          <w:rFonts w:hint="eastAsia" w:eastAsia="仿宋" w:cs="微软雅黑"/>
          <w:color w:val="auto"/>
          <w:sz w:val="28"/>
          <w:szCs w:val="28"/>
        </w:rPr>
        <w:t xml:space="preserve"> </w:t>
      </w:r>
      <w:r>
        <w:rPr>
          <w:rFonts w:eastAsia="仿宋" w:cs="微软雅黑"/>
          <w:color w:val="FF0000"/>
          <w:sz w:val="28"/>
          <w:szCs w:val="28"/>
        </w:rPr>
        <w:t xml:space="preserve">     </w:t>
      </w:r>
      <w:r>
        <w:rPr>
          <w:rFonts w:eastAsia="仿宋" w:cs="微软雅黑"/>
          <w:color w:val="auto"/>
          <w:sz w:val="28"/>
          <w:szCs w:val="28"/>
        </w:rPr>
        <w:t xml:space="preserve"> </w:t>
      </w:r>
      <w:r>
        <w:rPr>
          <w:rFonts w:hint="eastAsia" w:eastAsia="仿宋" w:cs="微软雅黑"/>
          <w:color w:val="auto"/>
          <w:sz w:val="28"/>
          <w:szCs w:val="28"/>
        </w:rPr>
        <w:t xml:space="preserve"> 盛东公司         </w:t>
      </w:r>
      <w:r>
        <w:rPr>
          <w:rFonts w:hint="eastAsia" w:eastAsia="仿宋" w:cs="微软雅黑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14:ligatures w14:val="none"/>
        </w:rPr>
        <w:t>曹国翔</w:t>
      </w:r>
    </w:p>
    <w:p w14:paraId="1623AC60">
      <w:pPr>
        <w:widowControl/>
        <w:tabs>
          <w:tab w:val="left" w:pos="2700"/>
          <w:tab w:val="left" w:pos="4145"/>
          <w:tab w:val="left" w:pos="7355"/>
        </w:tabs>
        <w:spacing w:line="360" w:lineRule="auto"/>
        <w:jc w:val="left"/>
        <w:rPr>
          <w:rFonts w:hint="eastAsia" w:eastAsia="仿宋" w:cs="微软雅黑"/>
          <w:color w:val="auto"/>
          <w:sz w:val="28"/>
          <w:szCs w:val="28"/>
        </w:rPr>
      </w:pP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>冠东</w:t>
      </w:r>
      <w:r>
        <w:rPr>
          <w:rFonts w:hint="eastAsia" w:eastAsia="仿宋" w:cs="微软雅黑"/>
          <w:color w:val="auto"/>
          <w:sz w:val="28"/>
          <w:szCs w:val="28"/>
        </w:rPr>
        <w:t xml:space="preserve">公司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贾洪波</w:t>
      </w:r>
      <w:r>
        <w:rPr>
          <w:rFonts w:hint="eastAsia" w:eastAsia="仿宋" w:cs="微软雅黑"/>
          <w:color w:val="auto"/>
          <w:sz w:val="28"/>
          <w:szCs w:val="28"/>
        </w:rPr>
        <w:t xml:space="preserve"> </w:t>
      </w:r>
      <w:r>
        <w:rPr>
          <w:rFonts w:eastAsia="仿宋" w:cs="微软雅黑"/>
          <w:color w:val="FF0000"/>
          <w:sz w:val="28"/>
          <w:szCs w:val="28"/>
        </w:rPr>
        <w:t xml:space="preserve">     </w:t>
      </w:r>
      <w:r>
        <w:rPr>
          <w:rFonts w:eastAsia="仿宋" w:cs="微软雅黑"/>
          <w:color w:val="auto"/>
          <w:sz w:val="28"/>
          <w:szCs w:val="28"/>
        </w:rPr>
        <w:t xml:space="preserve"> </w:t>
      </w:r>
      <w:r>
        <w:rPr>
          <w:rFonts w:hint="eastAsia" w:eastAsia="仿宋" w:cs="微软雅黑"/>
          <w:color w:val="auto"/>
          <w:sz w:val="28"/>
          <w:szCs w:val="28"/>
        </w:rPr>
        <w:t xml:space="preserve"> 尚东分公司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胡若愚</w:t>
      </w:r>
    </w:p>
    <w:p w14:paraId="2F35CBE0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hint="default" w:eastAsia="仿宋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eastAsia="仿宋" w:cs="微软雅黑"/>
          <w:color w:val="auto"/>
          <w:sz w:val="28"/>
          <w:szCs w:val="28"/>
          <w:highlight w:val="none"/>
          <w:lang w:val="en-US" w:eastAsia="zh-CN"/>
        </w:rPr>
        <w:t>罗东公司</w:t>
      </w:r>
      <w:r>
        <w:rPr>
          <w:rFonts w:hint="eastAsia" w:eastAsia="仿宋"/>
          <w:color w:val="auto"/>
          <w:sz w:val="28"/>
          <w:szCs w:val="28"/>
          <w:highlight w:val="none"/>
        </w:rPr>
        <w:t xml:space="preserve">         </w:t>
      </w:r>
      <w:r>
        <w:rPr>
          <w:rFonts w:hint="eastAsia" w:eastAsia="仿宋"/>
          <w:color w:val="auto"/>
          <w:sz w:val="28"/>
          <w:szCs w:val="28"/>
          <w:highlight w:val="none"/>
          <w:lang w:val="en-US" w:eastAsia="zh-CN"/>
        </w:rPr>
        <w:t xml:space="preserve"> 陈雨菡</w:t>
      </w:r>
      <w:r>
        <w:rPr>
          <w:rFonts w:hint="eastAsia" w:eastAsia="仿宋"/>
          <w:color w:val="auto"/>
          <w:sz w:val="28"/>
          <w:szCs w:val="28"/>
        </w:rPr>
        <w:t>（女）</w:t>
      </w:r>
      <w:r>
        <w:rPr>
          <w:rFonts w:eastAsia="仿宋" w:cs="微软雅黑"/>
          <w:color w:val="auto"/>
          <w:sz w:val="28"/>
          <w:szCs w:val="28"/>
        </w:rPr>
        <w:t xml:space="preserve"> </w:t>
      </w:r>
      <w:r>
        <w:rPr>
          <w:rFonts w:hint="eastAsia" w:eastAsia="仿宋" w:cs="微软雅黑"/>
          <w:color w:val="auto"/>
          <w:sz w:val="28"/>
          <w:szCs w:val="28"/>
        </w:rPr>
        <w:t xml:space="preserve"> </w:t>
      </w:r>
      <w:r>
        <w:rPr>
          <w:rFonts w:hint="eastAsia" w:eastAsia="仿宋" w:cs="微软雅黑"/>
          <w:color w:val="auto"/>
          <w:sz w:val="28"/>
          <w:szCs w:val="28"/>
          <w:highlight w:val="none"/>
          <w:lang w:val="en-US" w:eastAsia="zh-CN"/>
        </w:rPr>
        <w:t>罗东公司</w:t>
      </w:r>
      <w:r>
        <w:rPr>
          <w:rFonts w:hint="eastAsia" w:eastAsia="仿宋"/>
          <w:color w:val="auto"/>
          <w:sz w:val="28"/>
          <w:szCs w:val="28"/>
          <w:highlight w:val="none"/>
        </w:rPr>
        <w:t xml:space="preserve">         </w:t>
      </w:r>
      <w:r>
        <w:rPr>
          <w:rFonts w:hint="eastAsia" w:eastAsia="仿宋"/>
          <w:color w:val="auto"/>
          <w:sz w:val="28"/>
          <w:szCs w:val="28"/>
          <w:highlight w:val="none"/>
          <w:lang w:val="en-US" w:eastAsia="zh-CN"/>
        </w:rPr>
        <w:t xml:space="preserve"> 周雅杭</w:t>
      </w:r>
      <w:r>
        <w:rPr>
          <w:rFonts w:hint="eastAsia" w:eastAsia="仿宋"/>
          <w:color w:val="auto"/>
          <w:sz w:val="28"/>
          <w:szCs w:val="28"/>
        </w:rPr>
        <w:t>（女）</w:t>
      </w:r>
    </w:p>
    <w:p w14:paraId="66535A0D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eastAsia="仿宋" w:cs="微软雅黑"/>
          <w:color w:val="auto"/>
          <w:sz w:val="28"/>
          <w:szCs w:val="28"/>
        </w:rPr>
      </w:pPr>
      <w:r>
        <w:rPr>
          <w:rFonts w:hint="eastAsia" w:eastAsia="仿宋" w:cs="微软雅黑"/>
          <w:color w:val="auto"/>
          <w:sz w:val="28"/>
          <w:szCs w:val="28"/>
        </w:rPr>
        <w:t xml:space="preserve">宜东分公司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施笑航</w:t>
      </w:r>
      <w:r>
        <w:rPr>
          <w:rFonts w:hint="eastAsia" w:eastAsia="仿宋"/>
          <w:color w:val="auto"/>
          <w:sz w:val="28"/>
          <w:szCs w:val="28"/>
        </w:rPr>
        <w:t xml:space="preserve">        宜东分公司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严佳颖</w:t>
      </w:r>
    </w:p>
    <w:p w14:paraId="5650EB2D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hint="default" w:eastAsia="仿宋"/>
          <w:color w:val="auto"/>
          <w:sz w:val="28"/>
          <w:szCs w:val="28"/>
          <w:lang w:val="en-US" w:eastAsia="zh-CN"/>
        </w:rPr>
      </w:pPr>
      <w:r>
        <w:rPr>
          <w:rFonts w:hint="eastAsia" w:eastAsia="仿宋"/>
          <w:color w:val="auto"/>
          <w:sz w:val="28"/>
          <w:szCs w:val="28"/>
        </w:rPr>
        <w:t xml:space="preserve">龙吴分公司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杨艺玮</w:t>
      </w:r>
      <w:r>
        <w:rPr>
          <w:rFonts w:hint="eastAsia" w:eastAsia="仿宋"/>
          <w:color w:val="auto"/>
          <w:sz w:val="28"/>
          <w:szCs w:val="28"/>
        </w:rPr>
        <w:t xml:space="preserve">        </w:t>
      </w:r>
      <w:r>
        <w:rPr>
          <w:rFonts w:hint="eastAsia" w:eastAsia="仿宋" w:cs="微软雅黑"/>
          <w:color w:val="auto"/>
          <w:sz w:val="28"/>
          <w:szCs w:val="28"/>
        </w:rPr>
        <w:t xml:space="preserve">龙吴分公司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俞杨扬</w:t>
      </w:r>
      <w:r>
        <w:rPr>
          <w:rFonts w:hint="eastAsia" w:eastAsia="仿宋"/>
          <w:color w:val="auto"/>
          <w:sz w:val="28"/>
          <w:szCs w:val="28"/>
        </w:rPr>
        <w:t>（女）</w:t>
      </w:r>
    </w:p>
    <w:p w14:paraId="08B09336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</w:pPr>
      <w:r>
        <w:rPr>
          <w:rFonts w:hint="eastAsia" w:eastAsia="仿宋" w:cs="微软雅黑"/>
          <w:color w:val="auto"/>
          <w:sz w:val="28"/>
          <w:szCs w:val="28"/>
        </w:rPr>
        <w:t xml:space="preserve">张华浜分公司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窦瑜豪</w:t>
      </w:r>
      <w:r>
        <w:rPr>
          <w:rFonts w:hint="eastAsia" w:eastAsia="仿宋" w:cs="微软雅黑"/>
          <w:color w:val="auto"/>
          <w:sz w:val="28"/>
          <w:szCs w:val="28"/>
        </w:rPr>
        <w:t xml:space="preserve">        张华浜分公司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沈嘉伟</w:t>
      </w:r>
    </w:p>
    <w:p w14:paraId="174B6C28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</w:pPr>
      <w:r>
        <w:rPr>
          <w:rFonts w:hint="eastAsia" w:eastAsia="仿宋"/>
          <w:color w:val="auto"/>
          <w:sz w:val="28"/>
          <w:szCs w:val="28"/>
        </w:rPr>
        <w:t>罗泾分公司</w:t>
      </w:r>
      <w:r>
        <w:rPr>
          <w:rFonts w:hint="eastAsia" w:eastAsia="仿宋" w:cs="微软雅黑"/>
          <w:color w:val="auto"/>
          <w:sz w:val="28"/>
          <w:szCs w:val="28"/>
        </w:rPr>
        <w:t xml:space="preserve">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徐博洋</w:t>
      </w:r>
      <w:r>
        <w:rPr>
          <w:rFonts w:hint="eastAsia" w:eastAsia="仿宋" w:cs="微软雅黑"/>
          <w:color w:val="FF0000"/>
          <w:sz w:val="28"/>
          <w:szCs w:val="28"/>
        </w:rPr>
        <w:t xml:space="preserve"> </w:t>
      </w:r>
      <w:r>
        <w:rPr>
          <w:rFonts w:eastAsia="仿宋" w:cs="微软雅黑"/>
          <w:color w:val="FF0000"/>
          <w:sz w:val="28"/>
          <w:szCs w:val="28"/>
        </w:rPr>
        <w:t xml:space="preserve"> </w:t>
      </w:r>
      <w:r>
        <w:rPr>
          <w:rFonts w:eastAsia="仿宋" w:cs="微软雅黑"/>
          <w:color w:val="auto"/>
          <w:sz w:val="28"/>
          <w:szCs w:val="28"/>
        </w:rPr>
        <w:t xml:space="preserve">    </w:t>
      </w:r>
      <w:r>
        <w:rPr>
          <w:rFonts w:hint="eastAsia" w:eastAsia="仿宋" w:cs="微软雅黑"/>
          <w:color w:val="auto"/>
          <w:sz w:val="28"/>
          <w:szCs w:val="28"/>
        </w:rPr>
        <w:t xml:space="preserve">  引航站  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李  斌</w:t>
      </w:r>
    </w:p>
    <w:p w14:paraId="7BA9517E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</w:pPr>
      <w:r>
        <w:rPr>
          <w:rFonts w:hint="eastAsia" w:eastAsia="仿宋" w:cs="微软雅黑"/>
          <w:color w:val="auto"/>
          <w:sz w:val="28"/>
          <w:szCs w:val="28"/>
        </w:rPr>
        <w:t xml:space="preserve">引航站  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杨  帆</w:t>
      </w:r>
      <w:r>
        <w:rPr>
          <w:rFonts w:hint="eastAsia" w:eastAsia="仿宋" w:cs="微软雅黑"/>
          <w:color w:val="auto"/>
          <w:sz w:val="28"/>
          <w:szCs w:val="28"/>
        </w:rPr>
        <w:t xml:space="preserve"> </w:t>
      </w:r>
      <w:r>
        <w:rPr>
          <w:rFonts w:eastAsia="仿宋" w:cs="微软雅黑"/>
          <w:color w:val="FF0000"/>
          <w:sz w:val="28"/>
          <w:szCs w:val="28"/>
        </w:rPr>
        <w:t xml:space="preserve">     </w:t>
      </w:r>
      <w:r>
        <w:rPr>
          <w:rFonts w:hint="eastAsia" w:eastAsia="仿宋" w:cs="微软雅黑"/>
          <w:color w:val="FF0000"/>
          <w:sz w:val="28"/>
          <w:szCs w:val="28"/>
        </w:rPr>
        <w:t xml:space="preserve"> </w:t>
      </w:r>
      <w:r>
        <w:rPr>
          <w:rFonts w:hint="eastAsia" w:eastAsia="仿宋" w:cs="微软雅黑"/>
          <w:color w:val="auto"/>
          <w:sz w:val="28"/>
          <w:szCs w:val="28"/>
        </w:rPr>
        <w:t xml:space="preserve"> 复兴公司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顾  磊</w:t>
      </w:r>
    </w:p>
    <w:p w14:paraId="74B1340D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</w:pPr>
      <w:r>
        <w:rPr>
          <w:rFonts w:hint="eastAsia" w:eastAsia="仿宋" w:cs="微软雅黑"/>
          <w:color w:val="auto"/>
          <w:sz w:val="28"/>
          <w:szCs w:val="28"/>
        </w:rPr>
        <w:t xml:space="preserve">复兴公司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姬靖科</w:t>
      </w:r>
      <w:r>
        <w:rPr>
          <w:rFonts w:hint="eastAsia" w:eastAsia="仿宋" w:cs="微软雅黑"/>
          <w:color w:val="auto"/>
          <w:sz w:val="28"/>
          <w:szCs w:val="28"/>
        </w:rPr>
        <w:t xml:space="preserve"> </w:t>
      </w:r>
      <w:r>
        <w:rPr>
          <w:rFonts w:eastAsia="仿宋" w:cs="微软雅黑"/>
          <w:color w:val="FF0000"/>
          <w:sz w:val="28"/>
          <w:szCs w:val="28"/>
        </w:rPr>
        <w:t xml:space="preserve">   </w:t>
      </w:r>
      <w:r>
        <w:rPr>
          <w:rFonts w:eastAsia="仿宋" w:cs="微软雅黑"/>
          <w:color w:val="auto"/>
          <w:sz w:val="28"/>
          <w:szCs w:val="28"/>
        </w:rPr>
        <w:t xml:space="preserve">  </w:t>
      </w:r>
      <w:r>
        <w:rPr>
          <w:rFonts w:hint="eastAsia" w:eastAsia="仿宋" w:cs="微软雅黑"/>
          <w:color w:val="auto"/>
          <w:sz w:val="28"/>
          <w:szCs w:val="28"/>
        </w:rPr>
        <w:t xml:space="preserve">  外理公司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俞嘉晟</w:t>
      </w:r>
    </w:p>
    <w:p w14:paraId="3567856B">
      <w:pPr>
        <w:widowControl/>
        <w:tabs>
          <w:tab w:val="left" w:pos="2695"/>
          <w:tab w:val="left" w:pos="4145"/>
          <w:tab w:val="left" w:pos="7355"/>
        </w:tabs>
        <w:spacing w:line="360" w:lineRule="auto"/>
        <w:jc w:val="left"/>
        <w:rPr>
          <w:rFonts w:hint="default" w:eastAsia="仿宋" w:cs="微软雅黑"/>
          <w:color w:val="auto"/>
          <w:sz w:val="28"/>
          <w:szCs w:val="28"/>
          <w:lang w:val="en-US" w:eastAsia="zh-CN"/>
        </w:rPr>
      </w:pPr>
      <w:r>
        <w:rPr>
          <w:rFonts w:hint="eastAsia" w:eastAsia="仿宋" w:cs="微软雅黑"/>
          <w:color w:val="auto"/>
          <w:sz w:val="28"/>
          <w:szCs w:val="28"/>
        </w:rPr>
        <w:t xml:space="preserve">上港物流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陈  欢</w:t>
      </w:r>
      <w:r>
        <w:rPr>
          <w:rFonts w:hint="eastAsia" w:eastAsia="仿宋" w:cs="微软雅黑"/>
          <w:color w:val="auto"/>
          <w:sz w:val="28"/>
          <w:szCs w:val="28"/>
        </w:rPr>
        <w:t xml:space="preserve"> </w:t>
      </w:r>
      <w:r>
        <w:rPr>
          <w:rFonts w:eastAsia="仿宋" w:cs="微软雅黑"/>
          <w:color w:val="auto"/>
          <w:sz w:val="28"/>
          <w:szCs w:val="28"/>
        </w:rPr>
        <w:t xml:space="preserve">     </w:t>
      </w:r>
      <w:r>
        <w:rPr>
          <w:rFonts w:hint="eastAsia" w:eastAsia="仿宋" w:cs="微软雅黑"/>
          <w:color w:val="auto"/>
          <w:sz w:val="28"/>
          <w:szCs w:val="28"/>
        </w:rPr>
        <w:t xml:space="preserve">  上港物流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谢宇豪</w:t>
      </w:r>
    </w:p>
    <w:p w14:paraId="79890382">
      <w:pPr>
        <w:widowControl/>
        <w:tabs>
          <w:tab w:val="left" w:pos="2695"/>
          <w:tab w:val="left" w:pos="4145"/>
          <w:tab w:val="left" w:pos="7355"/>
        </w:tabs>
        <w:spacing w:line="360" w:lineRule="auto"/>
        <w:jc w:val="left"/>
        <w:rPr>
          <w:rFonts w:hint="default" w:eastAsia="仿宋" w:cs="微软雅黑"/>
          <w:color w:val="FF0000"/>
          <w:sz w:val="28"/>
          <w:szCs w:val="28"/>
          <w:lang w:val="en-US" w:eastAsia="zh-CN"/>
        </w:rPr>
      </w:pPr>
      <w:r>
        <w:rPr>
          <w:rFonts w:hint="eastAsia" w:eastAsia="仿宋" w:cs="微软雅黑"/>
          <w:color w:val="auto"/>
          <w:sz w:val="28"/>
          <w:szCs w:val="28"/>
        </w:rPr>
        <w:t xml:space="preserve">上港物流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顾霜羿</w:t>
      </w:r>
      <w:r>
        <w:rPr>
          <w:rFonts w:hint="eastAsia" w:eastAsia="仿宋" w:cs="微软雅黑"/>
          <w:color w:val="auto"/>
          <w:sz w:val="28"/>
          <w:szCs w:val="28"/>
        </w:rPr>
        <w:t xml:space="preserve"> </w:t>
      </w:r>
      <w:r>
        <w:rPr>
          <w:rFonts w:eastAsia="仿宋" w:cs="微软雅黑"/>
          <w:color w:val="FF0000"/>
          <w:sz w:val="28"/>
          <w:szCs w:val="28"/>
        </w:rPr>
        <w:t xml:space="preserve">     </w:t>
      </w:r>
      <w:r>
        <w:rPr>
          <w:rFonts w:hint="eastAsia" w:eastAsia="仿宋" w:cs="微软雅黑"/>
          <w:color w:val="auto"/>
          <w:sz w:val="28"/>
          <w:szCs w:val="28"/>
        </w:rPr>
        <w:t xml:space="preserve">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eastAsia="仿宋" w:cs="微软雅黑"/>
          <w:color w:val="auto"/>
          <w:sz w:val="28"/>
          <w:szCs w:val="28"/>
        </w:rPr>
        <w:t xml:space="preserve">锦江航运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刘希花</w:t>
      </w:r>
      <w:r>
        <w:rPr>
          <w:rFonts w:hint="eastAsia" w:eastAsia="仿宋"/>
          <w:color w:val="auto"/>
          <w:sz w:val="28"/>
          <w:szCs w:val="28"/>
        </w:rPr>
        <w:t>（女）</w:t>
      </w:r>
    </w:p>
    <w:p w14:paraId="7A774CD5">
      <w:pPr>
        <w:widowControl/>
        <w:tabs>
          <w:tab w:val="left" w:pos="2695"/>
          <w:tab w:val="left" w:pos="4145"/>
          <w:tab w:val="left" w:pos="7355"/>
        </w:tabs>
        <w:spacing w:line="360" w:lineRule="auto"/>
        <w:jc w:val="left"/>
        <w:rPr>
          <w:rFonts w:eastAsia="仿宋" w:cs="微软雅黑"/>
          <w:color w:val="auto"/>
          <w:sz w:val="28"/>
          <w:szCs w:val="28"/>
        </w:rPr>
      </w:pPr>
      <w:r>
        <w:rPr>
          <w:rFonts w:hint="eastAsia" w:eastAsia="仿宋" w:cs="微软雅黑"/>
          <w:color w:val="auto"/>
          <w:sz w:val="28"/>
          <w:szCs w:val="28"/>
        </w:rPr>
        <w:t xml:space="preserve">锦江航运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石  强</w:t>
      </w:r>
      <w:r>
        <w:rPr>
          <w:rFonts w:hint="eastAsia" w:eastAsia="仿宋" w:cs="微软雅黑"/>
          <w:color w:val="FF0000"/>
          <w:sz w:val="28"/>
          <w:szCs w:val="28"/>
        </w:rPr>
        <w:t xml:space="preserve"> </w:t>
      </w:r>
      <w:r>
        <w:rPr>
          <w:rFonts w:eastAsia="仿宋" w:cs="微软雅黑"/>
          <w:color w:val="FF0000"/>
          <w:sz w:val="28"/>
          <w:szCs w:val="28"/>
        </w:rPr>
        <w:t xml:space="preserve">     </w:t>
      </w:r>
      <w:r>
        <w:rPr>
          <w:rFonts w:hint="eastAsia" w:eastAsia="仿宋" w:cs="微软雅黑"/>
          <w:color w:val="FF0000"/>
          <w:sz w:val="28"/>
          <w:szCs w:val="28"/>
        </w:rPr>
        <w:t xml:space="preserve"> </w:t>
      </w:r>
      <w:r>
        <w:rPr>
          <w:rFonts w:hint="eastAsia" w:eastAsia="仿宋" w:cs="微软雅黑"/>
          <w:color w:val="auto"/>
          <w:sz w:val="28"/>
          <w:szCs w:val="28"/>
        </w:rPr>
        <w:t xml:space="preserve"> 长江公司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高天宇</w:t>
      </w:r>
    </w:p>
    <w:p w14:paraId="1297F45E">
      <w:pPr>
        <w:widowControl/>
        <w:tabs>
          <w:tab w:val="left" w:pos="2695"/>
          <w:tab w:val="left" w:pos="4145"/>
          <w:tab w:val="left" w:pos="7355"/>
        </w:tabs>
        <w:spacing w:line="360" w:lineRule="auto"/>
        <w:jc w:val="left"/>
        <w:rPr>
          <w:rFonts w:hint="eastAsia" w:eastAsia="仿宋" w:cs="微软雅黑"/>
          <w:color w:val="auto"/>
          <w:sz w:val="28"/>
          <w:szCs w:val="28"/>
          <w:lang w:val="en-US" w:eastAsia="zh-CN"/>
        </w:rPr>
      </w:pPr>
      <w:r>
        <w:rPr>
          <w:rFonts w:hint="eastAsia" w:eastAsia="仿宋" w:cs="微软雅黑"/>
          <w:color w:val="auto"/>
          <w:sz w:val="28"/>
          <w:szCs w:val="28"/>
        </w:rPr>
        <w:t xml:space="preserve">长江公司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孙彦博</w:t>
      </w:r>
      <w:r>
        <w:rPr>
          <w:rFonts w:hint="eastAsia" w:eastAsia="仿宋" w:cs="微软雅黑"/>
          <w:color w:val="auto"/>
          <w:sz w:val="28"/>
          <w:szCs w:val="28"/>
        </w:rPr>
        <w:t xml:space="preserve"> </w:t>
      </w:r>
      <w:r>
        <w:rPr>
          <w:rFonts w:eastAsia="仿宋" w:cs="微软雅黑"/>
          <w:color w:val="auto"/>
          <w:sz w:val="28"/>
          <w:szCs w:val="28"/>
        </w:rPr>
        <w:t xml:space="preserve">   </w:t>
      </w:r>
      <w:r>
        <w:rPr>
          <w:rFonts w:eastAsia="仿宋" w:cs="微软雅黑"/>
          <w:color w:val="FF0000"/>
          <w:sz w:val="28"/>
          <w:szCs w:val="28"/>
        </w:rPr>
        <w:t xml:space="preserve"> </w:t>
      </w:r>
      <w:r>
        <w:rPr>
          <w:rFonts w:eastAsia="仿宋" w:cs="微软雅黑"/>
          <w:color w:val="auto"/>
          <w:sz w:val="28"/>
          <w:szCs w:val="28"/>
        </w:rPr>
        <w:t xml:space="preserve"> </w:t>
      </w:r>
      <w:r>
        <w:rPr>
          <w:rFonts w:hint="eastAsia" w:eastAsia="仿宋" w:cs="微软雅黑"/>
          <w:color w:val="auto"/>
          <w:sz w:val="28"/>
          <w:szCs w:val="28"/>
        </w:rPr>
        <w:t xml:space="preserve"> 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 xml:space="preserve"> 长三角公司</w:t>
      </w:r>
      <w:r>
        <w:rPr>
          <w:rFonts w:hint="eastAsia" w:eastAsia="仿宋" w:cs="微软雅黑"/>
          <w:color w:val="auto"/>
          <w:sz w:val="28"/>
          <w:szCs w:val="28"/>
        </w:rPr>
        <w:t xml:space="preserve"> </w:t>
      </w:r>
      <w:r>
        <w:rPr>
          <w:rFonts w:hint="eastAsia" w:eastAsia="仿宋" w:cs="微软雅黑"/>
          <w:color w:val="auto"/>
          <w:sz w:val="22"/>
          <w:szCs w:val="22"/>
        </w:rPr>
        <w:t xml:space="preserve"> </w:t>
      </w:r>
      <w:r>
        <w:rPr>
          <w:rFonts w:hint="eastAsia" w:eastAsia="仿宋" w:cs="微软雅黑"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eastAsia="仿宋" w:cs="微软雅黑"/>
          <w:color w:val="auto"/>
          <w:sz w:val="22"/>
          <w:szCs w:val="22"/>
        </w:rPr>
        <w:t xml:space="preserve">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>沈  清</w:t>
      </w:r>
      <w:r>
        <w:rPr>
          <w:rFonts w:hint="eastAsia" w:eastAsia="仿宋"/>
          <w:color w:val="auto"/>
          <w:sz w:val="28"/>
          <w:szCs w:val="28"/>
        </w:rPr>
        <w:t>（女）</w:t>
      </w:r>
    </w:p>
    <w:p w14:paraId="053EAF6B">
      <w:pPr>
        <w:widowControl/>
        <w:tabs>
          <w:tab w:val="left" w:pos="2695"/>
          <w:tab w:val="left" w:pos="4145"/>
          <w:tab w:val="left" w:pos="7355"/>
        </w:tabs>
        <w:spacing w:line="360" w:lineRule="auto"/>
        <w:jc w:val="left"/>
        <w:rPr>
          <w:rFonts w:hint="eastAsia" w:eastAsia="仿宋" w:cs="微软雅黑"/>
          <w:color w:val="FF0000"/>
          <w:sz w:val="28"/>
          <w:szCs w:val="28"/>
        </w:rPr>
      </w:pP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>能源公司</w:t>
      </w:r>
      <w:r>
        <w:rPr>
          <w:rFonts w:hint="eastAsia" w:eastAsia="仿宋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14:ligatures w14:val="none"/>
        </w:rPr>
        <w:t>杨三幸</w:t>
      </w:r>
      <w:r>
        <w:rPr>
          <w:rFonts w:hint="eastAsia" w:eastAsia="仿宋" w:cs="微软雅黑"/>
          <w:color w:val="auto"/>
          <w:sz w:val="28"/>
          <w:szCs w:val="28"/>
          <w:highlight w:val="none"/>
        </w:rPr>
        <w:t>（女）</w:t>
      </w:r>
      <w:r>
        <w:rPr>
          <w:rFonts w:hint="eastAsia" w:eastAsia="仿宋" w:cs="微软雅黑"/>
          <w:color w:val="FF0000"/>
          <w:sz w:val="28"/>
          <w:szCs w:val="28"/>
        </w:rPr>
        <w:t xml:space="preserve"> </w:t>
      </w:r>
      <w:r>
        <w:rPr>
          <w:rFonts w:eastAsia="仿宋" w:cs="微软雅黑"/>
          <w:color w:val="FF0000"/>
          <w:sz w:val="22"/>
          <w:szCs w:val="22"/>
        </w:rPr>
        <w:t xml:space="preserve"> </w:t>
      </w:r>
      <w:r>
        <w:rPr>
          <w:rFonts w:hint="eastAsia" w:eastAsia="仿宋" w:cs="微软雅黑"/>
          <w:color w:val="FF0000"/>
          <w:sz w:val="21"/>
          <w:szCs w:val="21"/>
          <w:lang w:val="en-US" w:eastAsia="zh-CN"/>
        </w:rPr>
        <w:t xml:space="preserve">  </w:t>
      </w:r>
      <w:r>
        <w:rPr>
          <w:rFonts w:hint="eastAsia" w:eastAsia="仿宋" w:cs="微软雅黑"/>
          <w:color w:val="auto"/>
          <w:sz w:val="28"/>
          <w:szCs w:val="28"/>
        </w:rPr>
        <w:t xml:space="preserve">教培中心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俞轶凡</w:t>
      </w:r>
    </w:p>
    <w:p w14:paraId="11359712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hint="default" w:eastAsia="仿宋"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eastAsia="仿宋" w:cs="微软雅黑"/>
          <w:color w:val="auto"/>
          <w:sz w:val="28"/>
          <w:szCs w:val="28"/>
        </w:rPr>
        <w:t xml:space="preserve">国客中心   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eastAsia="仿宋" w:cs="微软雅黑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14:ligatures w14:val="none"/>
        </w:rPr>
        <w:t>邵孟晖</w:t>
      </w:r>
      <w:r>
        <w:rPr>
          <w:rFonts w:hint="eastAsia" w:eastAsia="仿宋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 xml:space="preserve">         </w:t>
      </w:r>
      <w:r>
        <w:rPr>
          <w:rFonts w:hint="eastAsia" w:eastAsia="仿宋" w:cs="微软雅黑"/>
          <w:color w:val="auto"/>
          <w:sz w:val="28"/>
          <w:szCs w:val="28"/>
        </w:rPr>
        <w:t>海勃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>数科</w:t>
      </w:r>
      <w:r>
        <w:rPr>
          <w:rFonts w:hint="eastAsia" w:eastAsia="仿宋" w:cs="微软雅黑"/>
          <w:color w:val="auto"/>
          <w:sz w:val="28"/>
          <w:szCs w:val="28"/>
        </w:rPr>
        <w:t xml:space="preserve">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14:ligatures w14:val="none"/>
        </w:rPr>
        <w:t>陈清莹</w:t>
      </w:r>
      <w:r>
        <w:rPr>
          <w:rFonts w:hint="eastAsia" w:eastAsia="仿宋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（女）</w:t>
      </w:r>
    </w:p>
    <w:p w14:paraId="77156398">
      <w:pPr>
        <w:widowControl/>
        <w:tabs>
          <w:tab w:val="left" w:pos="2695"/>
          <w:tab w:val="left" w:pos="4145"/>
          <w:tab w:val="left" w:pos="7355"/>
        </w:tabs>
        <w:spacing w:line="360" w:lineRule="auto"/>
        <w:jc w:val="left"/>
        <w:rPr>
          <w:rFonts w:hint="default" w:eastAsia="仿宋" w:cs="微软雅黑"/>
          <w:color w:val="auto"/>
          <w:sz w:val="28"/>
          <w:szCs w:val="28"/>
          <w:lang w:val="en-US" w:eastAsia="zh-CN"/>
        </w:rPr>
      </w:pPr>
      <w:r>
        <w:rPr>
          <w:rFonts w:hint="eastAsia" w:eastAsia="仿宋" w:cs="微软雅黑"/>
          <w:color w:val="auto"/>
          <w:sz w:val="28"/>
          <w:szCs w:val="28"/>
        </w:rPr>
        <w:t xml:space="preserve">海湾分公司 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eastAsia="仿宋" w:cs="微软雅黑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  <w14:ligatures w14:val="none"/>
        </w:rPr>
        <w:t xml:space="preserve">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菁</w:t>
      </w:r>
      <w:r>
        <w:rPr>
          <w:rFonts w:hint="eastAsia" w:eastAsia="仿宋" w:cs="微软雅黑"/>
          <w:color w:val="auto"/>
          <w:sz w:val="28"/>
          <w:szCs w:val="28"/>
        </w:rPr>
        <w:t>（女）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eastAsia="仿宋" w:cs="微软雅黑"/>
          <w:color w:val="auto"/>
          <w:sz w:val="28"/>
          <w:szCs w:val="28"/>
        </w:rPr>
        <w:t xml:space="preserve">瑞泰公司   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董宁宁</w:t>
      </w:r>
      <w:r>
        <w:rPr>
          <w:rFonts w:hint="eastAsia" w:eastAsia="仿宋" w:cs="微软雅黑"/>
          <w:color w:val="auto"/>
          <w:sz w:val="28"/>
          <w:szCs w:val="28"/>
        </w:rPr>
        <w:t>（女）</w:t>
      </w:r>
    </w:p>
    <w:p w14:paraId="1059FEAA">
      <w:pPr>
        <w:widowControl/>
        <w:tabs>
          <w:tab w:val="left" w:pos="2695"/>
          <w:tab w:val="left" w:pos="4145"/>
          <w:tab w:val="left" w:pos="7355"/>
        </w:tabs>
        <w:spacing w:line="360" w:lineRule="auto"/>
        <w:jc w:val="left"/>
        <w:rPr>
          <w:rFonts w:hint="default" w:eastAsia="仿宋" w:cs="微软雅黑"/>
          <w:color w:val="FF0000"/>
          <w:sz w:val="28"/>
          <w:szCs w:val="28"/>
          <w:lang w:val="en-US" w:eastAsia="zh-CN"/>
        </w:rPr>
      </w:pPr>
      <w:r>
        <w:rPr>
          <w:rFonts w:hint="eastAsia" w:eastAsia="仿宋" w:cs="微软雅黑"/>
          <w:color w:val="auto"/>
          <w:sz w:val="28"/>
          <w:szCs w:val="28"/>
        </w:rPr>
        <w:t xml:space="preserve">远东监理    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张宏云</w:t>
      </w:r>
      <w:r>
        <w:rPr>
          <w:rFonts w:hint="eastAsia" w:eastAsia="仿宋" w:cs="微软雅黑"/>
          <w:color w:val="auto"/>
          <w:sz w:val="28"/>
          <w:szCs w:val="28"/>
        </w:rPr>
        <w:t xml:space="preserve">（女）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eastAsia="仿宋" w:cs="微软雅黑"/>
          <w:color w:val="auto"/>
          <w:sz w:val="28"/>
          <w:szCs w:val="28"/>
        </w:rPr>
        <w:t xml:space="preserve">技劳公司 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戴  晨</w:t>
      </w:r>
      <w:r>
        <w:rPr>
          <w:rFonts w:hint="eastAsia" w:eastAsia="仿宋" w:cs="微软雅黑"/>
          <w:color w:val="auto"/>
          <w:sz w:val="28"/>
          <w:szCs w:val="28"/>
        </w:rPr>
        <w:t>（女）</w:t>
      </w:r>
    </w:p>
    <w:p w14:paraId="51444472">
      <w:pPr>
        <w:widowControl/>
        <w:tabs>
          <w:tab w:val="left" w:pos="2695"/>
          <w:tab w:val="left" w:pos="4145"/>
          <w:tab w:val="left" w:pos="7355"/>
        </w:tabs>
        <w:spacing w:line="360" w:lineRule="auto"/>
        <w:jc w:val="left"/>
        <w:rPr>
          <w:rFonts w:eastAsia="仿宋" w:cs="微软雅黑"/>
          <w:color w:val="FF0000"/>
          <w:sz w:val="28"/>
          <w:szCs w:val="28"/>
        </w:rPr>
      </w:pPr>
      <w:r>
        <w:rPr>
          <w:rFonts w:hint="eastAsia" w:eastAsia="仿宋" w:cs="微软雅黑"/>
          <w:color w:val="auto"/>
          <w:sz w:val="28"/>
          <w:szCs w:val="28"/>
        </w:rPr>
        <w:t>工程指挥部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eastAsia="仿宋" w:cs="微软雅黑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eastAsia="仿宋" w:cs="微软雅黑"/>
          <w:color w:val="auto"/>
          <w:sz w:val="22"/>
          <w:szCs w:val="22"/>
        </w:rPr>
        <w:t xml:space="preserve"> </w:t>
      </w:r>
      <w:r>
        <w:rPr>
          <w:rFonts w:hint="eastAsia" w:eastAsia="仿宋" w:cs="微软雅黑"/>
          <w:color w:val="auto"/>
          <w:sz w:val="22"/>
          <w:szCs w:val="22"/>
          <w:lang w:val="en-US" w:eastAsia="zh-CN"/>
        </w:rPr>
        <w:t xml:space="preserve">      </w:t>
      </w:r>
      <w:r>
        <w:rPr>
          <w:rFonts w:hint="eastAsia" w:eastAsia="仿宋" w:cs="微软雅黑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殷飞扬</w:t>
      </w:r>
      <w:r>
        <w:rPr>
          <w:rFonts w:hint="eastAsia" w:eastAsia="仿宋" w:cs="微软雅黑"/>
          <w:color w:val="auto"/>
          <w:sz w:val="28"/>
          <w:szCs w:val="28"/>
        </w:rPr>
        <w:t xml:space="preserve"> </w:t>
      </w:r>
      <w:r>
        <w:rPr>
          <w:rFonts w:hint="eastAsia" w:eastAsia="仿宋" w:cs="微软雅黑"/>
          <w:color w:val="auto"/>
          <w:sz w:val="24"/>
          <w:szCs w:val="24"/>
          <w:lang w:val="en-US" w:eastAsia="zh-CN"/>
        </w:rPr>
        <w:t xml:space="preserve"> </w:t>
      </w:r>
      <w:r>
        <w:rPr>
          <w:rFonts w:eastAsia="仿宋" w:cs="微软雅黑"/>
          <w:color w:val="auto"/>
          <w:sz w:val="24"/>
          <w:szCs w:val="24"/>
        </w:rPr>
        <w:t xml:space="preserve"> </w:t>
      </w:r>
      <w:r>
        <w:rPr>
          <w:rFonts w:hint="eastAsia" w:eastAsia="仿宋" w:cs="微软雅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eastAsia="仿宋" w:cs="微软雅黑"/>
          <w:color w:val="auto"/>
          <w:sz w:val="22"/>
          <w:szCs w:val="22"/>
          <w:lang w:val="en-US" w:eastAsia="zh-CN"/>
        </w:rPr>
        <w:t xml:space="preserve">   </w:t>
      </w:r>
      <w:r>
        <w:rPr>
          <w:rFonts w:hint="eastAsia" w:eastAsia="仿宋" w:cs="微软雅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eastAsia="仿宋" w:cs="微软雅黑"/>
          <w:color w:val="auto"/>
          <w:sz w:val="28"/>
          <w:szCs w:val="28"/>
        </w:rPr>
        <w:t xml:space="preserve">俱乐部   </w:t>
      </w:r>
      <w:r>
        <w:rPr>
          <w:rFonts w:hint="eastAsia" w:eastAsia="仿宋" w:cs="微软雅黑"/>
          <w:color w:val="auto"/>
          <w:sz w:val="22"/>
          <w:szCs w:val="22"/>
        </w:rPr>
        <w:t xml:space="preserve">  </w:t>
      </w:r>
      <w:r>
        <w:rPr>
          <w:rFonts w:hint="eastAsia" w:eastAsia="仿宋" w:cs="微软雅黑"/>
          <w:color w:val="auto"/>
          <w:sz w:val="24"/>
          <w:szCs w:val="24"/>
        </w:rPr>
        <w:t xml:space="preserve"> </w:t>
      </w:r>
      <w:r>
        <w:rPr>
          <w:rFonts w:hint="eastAsia" w:eastAsia="仿宋" w:cs="微软雅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eastAsia="仿宋" w:cs="微软雅黑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吾米提江·玉苏普</w:t>
      </w:r>
    </w:p>
    <w:p w14:paraId="356ED2F4">
      <w:pPr>
        <w:widowControl/>
        <w:tabs>
          <w:tab w:val="left" w:pos="2695"/>
          <w:tab w:val="left" w:pos="4145"/>
          <w:tab w:val="left" w:pos="7355"/>
        </w:tabs>
        <w:spacing w:line="360" w:lineRule="auto"/>
        <w:jc w:val="left"/>
        <w:rPr>
          <w:rFonts w:hint="eastAsia" w:eastAsia="仿宋" w:cs="微软雅黑"/>
          <w:color w:val="FF0000"/>
          <w:sz w:val="28"/>
          <w:szCs w:val="28"/>
        </w:rPr>
      </w:pPr>
      <w:r>
        <w:rPr>
          <w:rFonts w:hint="eastAsia" w:eastAsia="仿宋" w:cs="微软雅黑"/>
          <w:color w:val="auto"/>
          <w:sz w:val="28"/>
          <w:szCs w:val="28"/>
        </w:rPr>
        <w:t>瑞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>禾</w:t>
      </w:r>
      <w:r>
        <w:rPr>
          <w:rFonts w:hint="eastAsia" w:eastAsia="仿宋" w:cs="微软雅黑"/>
          <w:color w:val="auto"/>
          <w:sz w:val="28"/>
          <w:szCs w:val="28"/>
        </w:rPr>
        <w:t xml:space="preserve">公司 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eastAsia="仿宋" w:cs="微软雅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eastAsia="仿宋" w:cs="微软雅黑"/>
          <w:color w:val="auto"/>
          <w:sz w:val="22"/>
          <w:szCs w:val="22"/>
          <w:lang w:val="en-US" w:eastAsia="zh-CN"/>
        </w:rPr>
        <w:t xml:space="preserve">   </w:t>
      </w:r>
      <w:r>
        <w:rPr>
          <w:rFonts w:hint="eastAsia" w:eastAsia="仿宋" w:cs="微软雅黑"/>
          <w:color w:val="auto"/>
          <w:sz w:val="22"/>
          <w:szCs w:val="22"/>
        </w:rPr>
        <w:t xml:space="preserve"> </w:t>
      </w:r>
      <w:r>
        <w:rPr>
          <w:rFonts w:hint="eastAsia" w:eastAsia="仿宋" w:cs="微软雅黑"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eastAsia="仿宋" w:cs="微软雅黑"/>
          <w:color w:val="auto"/>
          <w:sz w:val="28"/>
          <w:szCs w:val="28"/>
        </w:rPr>
        <w:t xml:space="preserve">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龚丽娅</w:t>
      </w:r>
      <w:r>
        <w:rPr>
          <w:rFonts w:hint="eastAsia" w:eastAsia="仿宋" w:cs="微软雅黑"/>
          <w:color w:val="auto"/>
          <w:sz w:val="28"/>
          <w:szCs w:val="28"/>
        </w:rPr>
        <w:t>（女）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eastAsia="仿宋"/>
          <w:color w:val="auto"/>
          <w:sz w:val="28"/>
          <w:szCs w:val="28"/>
        </w:rPr>
        <w:t xml:space="preserve">哪吒公司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蒲雪剑</w:t>
      </w:r>
    </w:p>
    <w:p w14:paraId="2A6779F9">
      <w:pPr>
        <w:widowControl/>
        <w:tabs>
          <w:tab w:val="left" w:pos="2695"/>
          <w:tab w:val="left" w:pos="4145"/>
          <w:tab w:val="left" w:pos="7355"/>
        </w:tabs>
        <w:spacing w:line="360" w:lineRule="auto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  <w14:ligatures w14:val="none"/>
        </w:rPr>
      </w:pPr>
      <w:r>
        <w:rPr>
          <w:rFonts w:hint="eastAsia" w:eastAsia="仿宋"/>
          <w:color w:val="auto"/>
          <w:sz w:val="28"/>
          <w:szCs w:val="28"/>
        </w:rPr>
        <w:t xml:space="preserve">哪吒公司   </w:t>
      </w:r>
      <w:r>
        <w:rPr>
          <w:rFonts w:hint="eastAsia" w:eastAsia="仿宋"/>
          <w:color w:val="auto"/>
          <w:sz w:val="24"/>
          <w:szCs w:val="24"/>
        </w:rPr>
        <w:t xml:space="preserve"> </w:t>
      </w:r>
      <w:r>
        <w:rPr>
          <w:rFonts w:hint="eastAsia" w:eastAsia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eastAsia="仿宋"/>
          <w:color w:val="auto"/>
          <w:sz w:val="24"/>
          <w:szCs w:val="24"/>
        </w:rPr>
        <w:t xml:space="preserve">  </w:t>
      </w:r>
      <w:r>
        <w:rPr>
          <w:rFonts w:hint="eastAsia" w:eastAsia="仿宋"/>
          <w:color w:val="auto"/>
          <w:sz w:val="22"/>
          <w:szCs w:val="22"/>
        </w:rPr>
        <w:t xml:space="preserve"> </w:t>
      </w:r>
      <w:r>
        <w:rPr>
          <w:rFonts w:hint="eastAsia" w:eastAsia="仿宋"/>
          <w:color w:val="auto"/>
          <w:sz w:val="24"/>
          <w:szCs w:val="24"/>
        </w:rPr>
        <w:t xml:space="preserve">  </w:t>
      </w:r>
      <w:r>
        <w:rPr>
          <w:rFonts w:hint="eastAsia" w:eastAsia="仿宋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14:ligatures w14:val="none"/>
        </w:rPr>
        <w:t>盛  扬</w:t>
      </w:r>
      <w:r>
        <w:rPr>
          <w:rFonts w:hint="eastAsia" w:eastAsia="仿宋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 xml:space="preserve">         </w:t>
      </w:r>
      <w:r>
        <w:rPr>
          <w:rFonts w:hint="eastAsia" w:eastAsia="仿宋" w:cs="微软雅黑"/>
          <w:color w:val="auto"/>
          <w:sz w:val="28"/>
          <w:szCs w:val="28"/>
        </w:rPr>
        <w:t>独山公司</w:t>
      </w:r>
      <w:r>
        <w:rPr>
          <w:rFonts w:hint="eastAsia" w:eastAsia="仿宋"/>
          <w:color w:val="auto"/>
          <w:sz w:val="28"/>
          <w:szCs w:val="28"/>
        </w:rPr>
        <w:t xml:space="preserve">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陶嘉煌</w:t>
      </w:r>
    </w:p>
    <w:p w14:paraId="515BAA38">
      <w:pPr>
        <w:widowControl/>
        <w:tabs>
          <w:tab w:val="left" w:pos="2695"/>
          <w:tab w:val="left" w:pos="4145"/>
          <w:tab w:val="left" w:pos="7355"/>
        </w:tabs>
        <w:spacing w:line="360" w:lineRule="auto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  <w14:ligatures w14:val="none"/>
        </w:rPr>
      </w:pPr>
      <w:r>
        <w:rPr>
          <w:rFonts w:hint="eastAsia" w:eastAsia="仿宋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海铁联运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  <w14:ligatures w14:val="none"/>
        </w:rPr>
        <w:t>宋昕哲</w:t>
      </w:r>
      <w:r>
        <w:rPr>
          <w:rFonts w:hint="eastAsia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eastAsia="仿宋" w:cs="Times New Roman"/>
          <w:color w:val="FF0000"/>
          <w:sz w:val="28"/>
          <w:szCs w:val="28"/>
          <w:lang w:val="en-US" w:eastAsia="zh-CN"/>
          <w14:ligatures w14:val="none"/>
        </w:rPr>
        <w:t xml:space="preserve">        </w:t>
      </w:r>
      <w:r>
        <w:rPr>
          <w:rFonts w:hint="eastAsia" w:eastAsia="仿宋" w:cs="微软雅黑"/>
          <w:color w:val="auto"/>
          <w:sz w:val="28"/>
          <w:szCs w:val="28"/>
        </w:rPr>
        <w:t>总部机关</w:t>
      </w:r>
      <w:r>
        <w:rPr>
          <w:rFonts w:hint="eastAsia" w:eastAsia="仿宋"/>
          <w:color w:val="auto"/>
          <w:sz w:val="28"/>
          <w:szCs w:val="28"/>
        </w:rPr>
        <w:t xml:space="preserve">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陈楚骏</w:t>
      </w:r>
    </w:p>
    <w:p w14:paraId="0DF79064">
      <w:pPr>
        <w:widowControl/>
        <w:spacing w:line="360" w:lineRule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  <w14:ligatures w14:val="none"/>
        </w:rPr>
      </w:pPr>
      <w:r>
        <w:rPr>
          <w:rFonts w:hint="eastAsia" w:eastAsia="仿宋" w:cs="微软雅黑"/>
          <w:color w:val="auto"/>
          <w:sz w:val="28"/>
          <w:szCs w:val="28"/>
          <w:highlight w:val="none"/>
          <w:lang w:val="en-US" w:eastAsia="zh-CN"/>
        </w:rPr>
        <w:t>以色列公司</w:t>
      </w:r>
      <w:r>
        <w:rPr>
          <w:rFonts w:hint="eastAsia" w:eastAsia="仿宋"/>
          <w:color w:val="auto"/>
          <w:sz w:val="28"/>
          <w:szCs w:val="28"/>
          <w:highlight w:val="none"/>
        </w:rPr>
        <w:t xml:space="preserve">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14:ligatures w14:val="none"/>
        </w:rPr>
        <w:t>田  亮</w:t>
      </w:r>
      <w:r>
        <w:rPr>
          <w:rFonts w:hint="eastAsia" w:eastAsia="仿宋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 xml:space="preserve">         临港港口     黄佳琪</w:t>
      </w:r>
    </w:p>
    <w:p w14:paraId="5054AE4E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  <w14:ligatures w14:val="none"/>
        </w:rPr>
      </w:pPr>
    </w:p>
    <w:p w14:paraId="485585A9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hint="default" w:eastAsia="仿宋" w:cs="微软雅黑"/>
          <w:color w:val="auto"/>
          <w:sz w:val="28"/>
          <w:szCs w:val="28"/>
          <w:highlight w:val="yellow"/>
          <w:lang w:val="en-US" w:eastAsia="zh-CN"/>
        </w:rPr>
      </w:pPr>
    </w:p>
    <w:p w14:paraId="5E061081">
      <w:pPr>
        <w:widowControl/>
        <w:spacing w:line="360" w:lineRule="auto"/>
        <w:rPr>
          <w:rFonts w:eastAsia="仿宋"/>
          <w:b/>
          <w:color w:val="auto"/>
          <w:sz w:val="28"/>
          <w:szCs w:val="28"/>
        </w:rPr>
      </w:pPr>
      <w:r>
        <w:rPr>
          <w:rFonts w:hint="eastAsia" w:eastAsia="仿宋"/>
          <w:b/>
          <w:color w:val="auto"/>
          <w:sz w:val="28"/>
          <w:szCs w:val="28"/>
        </w:rPr>
        <w:t>202</w:t>
      </w:r>
      <w:r>
        <w:rPr>
          <w:rFonts w:hint="eastAsia" w:eastAsia="仿宋"/>
          <w:b/>
          <w:color w:val="auto"/>
          <w:sz w:val="28"/>
          <w:szCs w:val="28"/>
          <w:lang w:val="en-US" w:eastAsia="zh-CN"/>
        </w:rPr>
        <w:t>5</w:t>
      </w:r>
      <w:r>
        <w:rPr>
          <w:rFonts w:hint="eastAsia" w:eastAsia="仿宋"/>
          <w:b/>
          <w:color w:val="auto"/>
          <w:sz w:val="28"/>
          <w:szCs w:val="28"/>
        </w:rPr>
        <w:t>年度“优秀团干部”（10名）</w:t>
      </w:r>
    </w:p>
    <w:p w14:paraId="3A1E30FA">
      <w:pPr>
        <w:widowControl/>
        <w:tabs>
          <w:tab w:val="left" w:pos="7028"/>
        </w:tabs>
        <w:spacing w:line="360" w:lineRule="auto"/>
        <w:jc w:val="left"/>
        <w:rPr>
          <w:rFonts w:hint="default" w:ascii="Times New Roman" w:hAnsi="Times New Roman" w:eastAsia="仿宋" w:cs="Times New Roman"/>
          <w:color w:val="FF0000"/>
          <w:sz w:val="28"/>
          <w:szCs w:val="28"/>
          <w:lang w:val="en-US"/>
          <w14:ligatures w14:val="none"/>
        </w:rPr>
      </w:pPr>
      <w:r>
        <w:rPr>
          <w:rFonts w:hint="eastAsia" w:eastAsia="仿宋"/>
          <w:color w:val="auto"/>
          <w:sz w:val="28"/>
          <w:szCs w:val="28"/>
        </w:rPr>
        <w:t xml:space="preserve">振东分公司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周凯强 </w:t>
      </w:r>
      <w:r>
        <w:rPr>
          <w:rFonts w:hint="eastAsia" w:eastAsia="仿宋"/>
          <w:color w:val="FF0000"/>
          <w:sz w:val="28"/>
          <w:szCs w:val="28"/>
          <w:lang w:val="en-US" w:eastAsia="zh-CN"/>
        </w:rPr>
        <w:t xml:space="preserve">     </w:t>
      </w:r>
      <w:r>
        <w:rPr>
          <w:rFonts w:hint="eastAsia" w:eastAsia="仿宋"/>
          <w:color w:val="FF0000"/>
          <w:sz w:val="28"/>
          <w:szCs w:val="28"/>
        </w:rPr>
        <w:t xml:space="preserve">  </w:t>
      </w:r>
      <w:r>
        <w:rPr>
          <w:rFonts w:hint="eastAsia" w:eastAsia="仿宋"/>
          <w:color w:val="auto"/>
          <w:sz w:val="28"/>
          <w:szCs w:val="28"/>
        </w:rPr>
        <w:t xml:space="preserve">盛东公司 </w:t>
      </w:r>
      <w:r>
        <w:rPr>
          <w:rFonts w:eastAsia="仿宋"/>
          <w:color w:val="auto"/>
          <w:sz w:val="28"/>
          <w:szCs w:val="28"/>
        </w:rPr>
        <w:t xml:space="preserve">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乔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  <w14:ligatures w14:val="none"/>
        </w:rPr>
        <w:t xml:space="preserve">  </w:t>
      </w:r>
      <w:r>
        <w:rPr>
          <w:rFonts w:hint="eastAsia" w:eastAsia="仿宋" w:cs="Times New Roman"/>
          <w:color w:val="auto"/>
          <w:sz w:val="28"/>
          <w:szCs w:val="28"/>
          <w:lang w:val="en-US" w:eastAsia="zh-CN"/>
          <w14:ligatures w14:val="none"/>
        </w:rPr>
        <w:t>亮</w:t>
      </w:r>
    </w:p>
    <w:p w14:paraId="154E943E">
      <w:pPr>
        <w:widowControl/>
        <w:tabs>
          <w:tab w:val="left" w:pos="7028"/>
        </w:tabs>
        <w:spacing w:line="360" w:lineRule="auto"/>
        <w:jc w:val="left"/>
        <w:rPr>
          <w:rFonts w:eastAsia="仿宋"/>
          <w:color w:val="FF0000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  <w:lang w:val="en-US" w:eastAsia="zh-CN"/>
        </w:rPr>
        <w:t>尚东分公司</w:t>
      </w:r>
      <w:r>
        <w:rPr>
          <w:rFonts w:hint="eastAsia" w:eastAsia="仿宋"/>
          <w:color w:val="auto"/>
          <w:sz w:val="28"/>
          <w:szCs w:val="28"/>
        </w:rPr>
        <w:t xml:space="preserve"> </w:t>
      </w:r>
      <w:r>
        <w:rPr>
          <w:rFonts w:eastAsia="仿宋"/>
          <w:color w:val="auto"/>
          <w:sz w:val="28"/>
          <w:szCs w:val="28"/>
        </w:rPr>
        <w:t xml:space="preserve">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eastAsia="仿宋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张泰源</w:t>
      </w:r>
      <w:r>
        <w:rPr>
          <w:rFonts w:hint="eastAsia" w:eastAsia="仿宋"/>
          <w:color w:val="FF0000"/>
          <w:sz w:val="28"/>
          <w:szCs w:val="28"/>
          <w:lang w:val="en-US" w:eastAsia="zh-CN"/>
        </w:rPr>
        <w:t xml:space="preserve">      </w:t>
      </w:r>
      <w:r>
        <w:rPr>
          <w:rFonts w:hint="eastAsia" w:eastAsia="仿宋"/>
          <w:color w:val="FF0000"/>
          <w:sz w:val="28"/>
          <w:szCs w:val="28"/>
        </w:rPr>
        <w:t xml:space="preserve">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罗泾分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>公司</w:t>
      </w:r>
      <w:r>
        <w:rPr>
          <w:rFonts w:hint="eastAsia" w:eastAsia="仿宋"/>
          <w:color w:val="auto"/>
          <w:sz w:val="28"/>
          <w:szCs w:val="28"/>
        </w:rPr>
        <w:t xml:space="preserve"> </w:t>
      </w:r>
      <w:r>
        <w:rPr>
          <w:rFonts w:eastAsia="仿宋"/>
          <w:color w:val="auto"/>
          <w:sz w:val="28"/>
          <w:szCs w:val="28"/>
        </w:rPr>
        <w:t xml:space="preserve">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周  敏</w:t>
      </w:r>
      <w:r>
        <w:rPr>
          <w:rFonts w:hint="eastAsia" w:eastAsia="仿宋" w:cs="微软雅黑"/>
          <w:color w:val="auto"/>
          <w:sz w:val="28"/>
          <w:szCs w:val="28"/>
        </w:rPr>
        <w:t>（女）</w:t>
      </w:r>
    </w:p>
    <w:p w14:paraId="2CC56FE5">
      <w:pPr>
        <w:widowControl/>
        <w:tabs>
          <w:tab w:val="left" w:pos="7028"/>
        </w:tabs>
        <w:spacing w:line="360" w:lineRule="auto"/>
        <w:jc w:val="left"/>
        <w:rPr>
          <w:rFonts w:hint="eastAsia" w:eastAsia="仿宋"/>
          <w:color w:val="FF0000"/>
          <w:sz w:val="28"/>
          <w:szCs w:val="28"/>
          <w:lang w:val="en-US" w:eastAsia="zh-CN"/>
        </w:rPr>
      </w:pP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>外理公司</w:t>
      </w:r>
      <w:r>
        <w:rPr>
          <w:rFonts w:hint="eastAsia" w:eastAsia="仿宋"/>
          <w:color w:val="auto"/>
          <w:sz w:val="28"/>
          <w:szCs w:val="28"/>
        </w:rPr>
        <w:t xml:space="preserve"> </w:t>
      </w:r>
      <w:r>
        <w:rPr>
          <w:rFonts w:eastAsia="仿宋"/>
          <w:color w:val="auto"/>
          <w:sz w:val="28"/>
          <w:szCs w:val="28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14:ligatures w14:val="none"/>
        </w:rPr>
        <w:t>张嘉晟</w:t>
      </w:r>
      <w:r>
        <w:rPr>
          <w:rFonts w:hint="eastAsia" w:eastAsia="仿宋" w:cs="Times New Roman"/>
          <w:color w:val="auto"/>
          <w:sz w:val="28"/>
          <w:szCs w:val="28"/>
          <w:lang w:val="en-US" w:eastAsia="zh-CN"/>
          <w14:ligatures w14:val="none"/>
        </w:rPr>
        <w:t xml:space="preserve">      </w:t>
      </w:r>
      <w:r>
        <w:rPr>
          <w:rFonts w:hint="eastAsia" w:eastAsia="仿宋" w:cs="微软雅黑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 xml:space="preserve"> 上港物流</w:t>
      </w:r>
      <w:r>
        <w:rPr>
          <w:rFonts w:eastAsia="仿宋" w:cs="微软雅黑"/>
          <w:color w:val="auto"/>
          <w:sz w:val="28"/>
          <w:szCs w:val="28"/>
        </w:rPr>
        <w:t xml:space="preserve">     </w:t>
      </w:r>
      <w:r>
        <w:rPr>
          <w:rFonts w:hint="eastAsia" w:eastAsia="仿宋" w:cs="微软雅黑"/>
          <w:color w:val="auto"/>
          <w:sz w:val="28"/>
          <w:szCs w:val="28"/>
        </w:rPr>
        <w:t xml:space="preserve">  </w:t>
      </w:r>
      <w:r>
        <w:rPr>
          <w:rFonts w:eastAsia="仿宋" w:cs="微软雅黑"/>
          <w:color w:val="auto"/>
          <w:sz w:val="28"/>
          <w:szCs w:val="28"/>
        </w:rPr>
        <w:t xml:space="preserve">  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>潘  燕</w:t>
      </w:r>
      <w:r>
        <w:rPr>
          <w:rFonts w:hint="eastAsia" w:eastAsia="仿宋" w:cs="微软雅黑"/>
          <w:color w:val="auto"/>
          <w:sz w:val="28"/>
          <w:szCs w:val="28"/>
        </w:rPr>
        <w:t>（女）</w:t>
      </w:r>
    </w:p>
    <w:p w14:paraId="415B0F5D">
      <w:pPr>
        <w:widowControl/>
        <w:tabs>
          <w:tab w:val="left" w:pos="2700"/>
          <w:tab w:val="left" w:pos="4145"/>
          <w:tab w:val="left" w:pos="7355"/>
        </w:tabs>
        <w:spacing w:after="0" w:line="360" w:lineRule="auto"/>
        <w:rPr>
          <w:rFonts w:eastAsia="仿宋"/>
          <w:color w:val="FF0000"/>
          <w:sz w:val="28"/>
          <w:szCs w:val="28"/>
        </w:rPr>
      </w:pP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>锦江航运</w:t>
      </w:r>
      <w:r>
        <w:rPr>
          <w:rFonts w:eastAsia="仿宋" w:cs="微软雅黑"/>
          <w:color w:val="auto"/>
          <w:sz w:val="28"/>
          <w:szCs w:val="28"/>
        </w:rPr>
        <w:t xml:space="preserve">     </w:t>
      </w:r>
      <w:r>
        <w:rPr>
          <w:rFonts w:hint="eastAsia" w:eastAsia="仿宋" w:cs="微软雅黑"/>
          <w:color w:val="auto"/>
          <w:sz w:val="28"/>
          <w:szCs w:val="28"/>
        </w:rPr>
        <w:t xml:space="preserve">  </w:t>
      </w:r>
      <w:r>
        <w:rPr>
          <w:rFonts w:eastAsia="仿宋" w:cs="微软雅黑"/>
          <w:color w:val="auto"/>
          <w:sz w:val="28"/>
          <w:szCs w:val="28"/>
        </w:rPr>
        <w:t xml:space="preserve">  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>成西乔</w:t>
      </w:r>
      <w:r>
        <w:rPr>
          <w:rFonts w:hint="eastAsia" w:eastAsia="仿宋" w:cs="微软雅黑"/>
          <w:color w:val="auto"/>
          <w:sz w:val="28"/>
          <w:szCs w:val="28"/>
        </w:rPr>
        <w:t>（女）</w:t>
      </w:r>
      <w:r>
        <w:rPr>
          <w:rFonts w:hint="eastAsia" w:eastAsia="仿宋"/>
          <w:color w:val="FF0000"/>
          <w:sz w:val="28"/>
          <w:szCs w:val="28"/>
        </w:rPr>
        <w:t xml:space="preserve"> 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>瑞泰公司</w:t>
      </w:r>
      <w:r>
        <w:rPr>
          <w:rFonts w:hint="eastAsia" w:eastAsia="仿宋"/>
          <w:color w:val="FF0000"/>
          <w:sz w:val="28"/>
          <w:szCs w:val="28"/>
        </w:rPr>
        <w:t xml:space="preserve"> </w:t>
      </w:r>
      <w:r>
        <w:rPr>
          <w:rFonts w:eastAsia="仿宋"/>
          <w:color w:val="FF0000"/>
          <w:sz w:val="28"/>
          <w:szCs w:val="28"/>
        </w:rPr>
        <w:t xml:space="preserve">      </w:t>
      </w:r>
      <w:r>
        <w:rPr>
          <w:rFonts w:eastAsia="仿宋"/>
          <w:color w:val="auto"/>
          <w:sz w:val="28"/>
          <w:szCs w:val="28"/>
        </w:rPr>
        <w:t xml:space="preserve">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杨  光</w:t>
      </w:r>
      <w:r>
        <w:rPr>
          <w:rFonts w:hint="eastAsia" w:eastAsia="仿宋"/>
          <w:color w:val="auto"/>
          <w:sz w:val="28"/>
          <w:szCs w:val="28"/>
        </w:rPr>
        <w:t>（女）</w:t>
      </w:r>
    </w:p>
    <w:p w14:paraId="10102799">
      <w:pPr>
        <w:widowControl/>
        <w:tabs>
          <w:tab w:val="left" w:pos="7028"/>
        </w:tabs>
        <w:spacing w:line="360" w:lineRule="auto"/>
        <w:jc w:val="left"/>
        <w:rPr>
          <w:rFonts w:eastAsia="仿宋"/>
          <w:color w:val="FF0000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  <w:lang w:val="en-US" w:eastAsia="zh-CN"/>
        </w:rPr>
        <w:t>瑞祥公司</w:t>
      </w:r>
      <w:r>
        <w:rPr>
          <w:rFonts w:hint="eastAsia" w:eastAsia="仿宋"/>
          <w:color w:val="auto"/>
          <w:sz w:val="28"/>
          <w:szCs w:val="28"/>
        </w:rPr>
        <w:t xml:space="preserve"> </w:t>
      </w:r>
      <w:r>
        <w:rPr>
          <w:rFonts w:eastAsia="仿宋"/>
          <w:color w:val="auto"/>
          <w:sz w:val="28"/>
          <w:szCs w:val="28"/>
        </w:rPr>
        <w:t xml:space="preserve">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黄子瑜</w:t>
      </w:r>
      <w:r>
        <w:rPr>
          <w:rFonts w:hint="eastAsia" w:eastAsia="仿宋"/>
          <w:color w:val="auto"/>
          <w:sz w:val="28"/>
          <w:szCs w:val="28"/>
        </w:rPr>
        <w:t>（女）</w:t>
      </w:r>
      <w:r>
        <w:rPr>
          <w:rFonts w:hint="eastAsia" w:eastAsia="仿宋" w:cs="微软雅黑"/>
          <w:color w:val="FF0000"/>
          <w:sz w:val="28"/>
          <w:szCs w:val="28"/>
          <w:lang w:val="en-US" w:eastAsia="zh-CN"/>
        </w:rPr>
        <w:t xml:space="preserve"> 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>海铁联运</w:t>
      </w:r>
      <w:r>
        <w:rPr>
          <w:rFonts w:hint="eastAsia" w:eastAsia="仿宋" w:cs="微软雅黑"/>
          <w:color w:val="auto"/>
          <w:sz w:val="28"/>
          <w:szCs w:val="28"/>
        </w:rPr>
        <w:t xml:space="preserve">          </w:t>
      </w:r>
      <w:r>
        <w:rPr>
          <w:rFonts w:hint="eastAsia" w:eastAsia="仿宋" w:cs="微软雅黑"/>
          <w:color w:val="auto"/>
          <w:sz w:val="28"/>
          <w:szCs w:val="28"/>
          <w:lang w:val="en-US" w:eastAsia="zh-CN"/>
        </w:rPr>
        <w:t>高博文</w:t>
      </w:r>
    </w:p>
    <w:p w14:paraId="226EBA85"/>
    <w:p w14:paraId="17DD303E">
      <w:pPr>
        <w:tabs>
          <w:tab w:val="left" w:pos="626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701" w:right="1588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4MTM1ZGZiMjk0NTc3N2QxMzI1MmFhNmVkYjU5ZmQifQ=="/>
  </w:docVars>
  <w:rsids>
    <w:rsidRoot w:val="0096498A"/>
    <w:rsid w:val="0001276F"/>
    <w:rsid w:val="00020C99"/>
    <w:rsid w:val="00023EC6"/>
    <w:rsid w:val="000244CD"/>
    <w:rsid w:val="00032A11"/>
    <w:rsid w:val="0003571A"/>
    <w:rsid w:val="00040E45"/>
    <w:rsid w:val="0004505E"/>
    <w:rsid w:val="00050131"/>
    <w:rsid w:val="00054CD6"/>
    <w:rsid w:val="00077F5D"/>
    <w:rsid w:val="000821DF"/>
    <w:rsid w:val="00087DDD"/>
    <w:rsid w:val="000903B4"/>
    <w:rsid w:val="0009508A"/>
    <w:rsid w:val="000A3617"/>
    <w:rsid w:val="000B555B"/>
    <w:rsid w:val="000C2404"/>
    <w:rsid w:val="000C4F2D"/>
    <w:rsid w:val="000C53AE"/>
    <w:rsid w:val="000E025D"/>
    <w:rsid w:val="000F61BB"/>
    <w:rsid w:val="00104609"/>
    <w:rsid w:val="00105973"/>
    <w:rsid w:val="00110F9D"/>
    <w:rsid w:val="00115941"/>
    <w:rsid w:val="0012137C"/>
    <w:rsid w:val="00130396"/>
    <w:rsid w:val="00153A57"/>
    <w:rsid w:val="0015741A"/>
    <w:rsid w:val="00157C58"/>
    <w:rsid w:val="001654BA"/>
    <w:rsid w:val="00173247"/>
    <w:rsid w:val="00173ABC"/>
    <w:rsid w:val="001759E6"/>
    <w:rsid w:val="0017787C"/>
    <w:rsid w:val="00182E49"/>
    <w:rsid w:val="001840DF"/>
    <w:rsid w:val="001A252C"/>
    <w:rsid w:val="001E1CC2"/>
    <w:rsid w:val="001E3BF8"/>
    <w:rsid w:val="001E5689"/>
    <w:rsid w:val="00205223"/>
    <w:rsid w:val="00205741"/>
    <w:rsid w:val="0022673B"/>
    <w:rsid w:val="00227475"/>
    <w:rsid w:val="00230E1A"/>
    <w:rsid w:val="00236EA4"/>
    <w:rsid w:val="00237887"/>
    <w:rsid w:val="002401C3"/>
    <w:rsid w:val="00244768"/>
    <w:rsid w:val="00251B34"/>
    <w:rsid w:val="00254843"/>
    <w:rsid w:val="002727E9"/>
    <w:rsid w:val="00274244"/>
    <w:rsid w:val="00275A1D"/>
    <w:rsid w:val="002858BF"/>
    <w:rsid w:val="002925ED"/>
    <w:rsid w:val="0029717E"/>
    <w:rsid w:val="002A454E"/>
    <w:rsid w:val="002A543A"/>
    <w:rsid w:val="002A76DD"/>
    <w:rsid w:val="002B6BC7"/>
    <w:rsid w:val="002C3056"/>
    <w:rsid w:val="002C3EDC"/>
    <w:rsid w:val="002C73A7"/>
    <w:rsid w:val="002C743C"/>
    <w:rsid w:val="002D1804"/>
    <w:rsid w:val="002D18A8"/>
    <w:rsid w:val="002D5A29"/>
    <w:rsid w:val="002D7E8F"/>
    <w:rsid w:val="002E1112"/>
    <w:rsid w:val="002E2F82"/>
    <w:rsid w:val="002F0C08"/>
    <w:rsid w:val="002F7A6D"/>
    <w:rsid w:val="00311DA8"/>
    <w:rsid w:val="003167D8"/>
    <w:rsid w:val="003236E2"/>
    <w:rsid w:val="00327EC5"/>
    <w:rsid w:val="00347790"/>
    <w:rsid w:val="0035514A"/>
    <w:rsid w:val="00361B4A"/>
    <w:rsid w:val="003759F9"/>
    <w:rsid w:val="00376411"/>
    <w:rsid w:val="00377E18"/>
    <w:rsid w:val="00387A50"/>
    <w:rsid w:val="003A212A"/>
    <w:rsid w:val="003B7AA7"/>
    <w:rsid w:val="003C59FF"/>
    <w:rsid w:val="003D023F"/>
    <w:rsid w:val="003D2C38"/>
    <w:rsid w:val="003D3DA6"/>
    <w:rsid w:val="003F2B6E"/>
    <w:rsid w:val="003F518F"/>
    <w:rsid w:val="00402381"/>
    <w:rsid w:val="004029C8"/>
    <w:rsid w:val="00406E51"/>
    <w:rsid w:val="004122A2"/>
    <w:rsid w:val="00417C51"/>
    <w:rsid w:val="00432606"/>
    <w:rsid w:val="00436DA2"/>
    <w:rsid w:val="004413B1"/>
    <w:rsid w:val="00441DC8"/>
    <w:rsid w:val="004540DA"/>
    <w:rsid w:val="00454F79"/>
    <w:rsid w:val="00462DA0"/>
    <w:rsid w:val="00475AE0"/>
    <w:rsid w:val="0047651E"/>
    <w:rsid w:val="0049025B"/>
    <w:rsid w:val="00496825"/>
    <w:rsid w:val="00497FEB"/>
    <w:rsid w:val="004B3735"/>
    <w:rsid w:val="004B6085"/>
    <w:rsid w:val="004B6CD3"/>
    <w:rsid w:val="004C2CC1"/>
    <w:rsid w:val="004D16A4"/>
    <w:rsid w:val="004E39EB"/>
    <w:rsid w:val="005006D3"/>
    <w:rsid w:val="0050615F"/>
    <w:rsid w:val="00506A85"/>
    <w:rsid w:val="0051448F"/>
    <w:rsid w:val="00516C7E"/>
    <w:rsid w:val="00525831"/>
    <w:rsid w:val="00527293"/>
    <w:rsid w:val="00535AEF"/>
    <w:rsid w:val="005448E3"/>
    <w:rsid w:val="005568D3"/>
    <w:rsid w:val="00557D19"/>
    <w:rsid w:val="00575F03"/>
    <w:rsid w:val="00576165"/>
    <w:rsid w:val="00577CB3"/>
    <w:rsid w:val="00583884"/>
    <w:rsid w:val="00584539"/>
    <w:rsid w:val="005879A4"/>
    <w:rsid w:val="005B2DD6"/>
    <w:rsid w:val="005B6800"/>
    <w:rsid w:val="005D37D4"/>
    <w:rsid w:val="005D4DC3"/>
    <w:rsid w:val="005E37E1"/>
    <w:rsid w:val="005E76B2"/>
    <w:rsid w:val="005F2D42"/>
    <w:rsid w:val="005F41A8"/>
    <w:rsid w:val="005F58D6"/>
    <w:rsid w:val="006005B3"/>
    <w:rsid w:val="00604DE9"/>
    <w:rsid w:val="00627C01"/>
    <w:rsid w:val="006318EF"/>
    <w:rsid w:val="00631C0D"/>
    <w:rsid w:val="00660341"/>
    <w:rsid w:val="00663733"/>
    <w:rsid w:val="00666755"/>
    <w:rsid w:val="00671B96"/>
    <w:rsid w:val="00676140"/>
    <w:rsid w:val="00694701"/>
    <w:rsid w:val="006A3FD3"/>
    <w:rsid w:val="006A7984"/>
    <w:rsid w:val="006B7CCE"/>
    <w:rsid w:val="006C1341"/>
    <w:rsid w:val="006C2921"/>
    <w:rsid w:val="006C2F7C"/>
    <w:rsid w:val="006C69D5"/>
    <w:rsid w:val="006D0767"/>
    <w:rsid w:val="006D0D68"/>
    <w:rsid w:val="006E1ECB"/>
    <w:rsid w:val="006E3D74"/>
    <w:rsid w:val="006E7C87"/>
    <w:rsid w:val="007036AE"/>
    <w:rsid w:val="00706067"/>
    <w:rsid w:val="00712C2E"/>
    <w:rsid w:val="00714335"/>
    <w:rsid w:val="00724935"/>
    <w:rsid w:val="007255EA"/>
    <w:rsid w:val="00735539"/>
    <w:rsid w:val="007427C5"/>
    <w:rsid w:val="00750DC6"/>
    <w:rsid w:val="007554B2"/>
    <w:rsid w:val="00756D48"/>
    <w:rsid w:val="00757011"/>
    <w:rsid w:val="007853EA"/>
    <w:rsid w:val="00785DB9"/>
    <w:rsid w:val="007900CE"/>
    <w:rsid w:val="007A1961"/>
    <w:rsid w:val="007A7739"/>
    <w:rsid w:val="007B389F"/>
    <w:rsid w:val="007D25B0"/>
    <w:rsid w:val="007F1C76"/>
    <w:rsid w:val="007F60B1"/>
    <w:rsid w:val="00801741"/>
    <w:rsid w:val="00803B33"/>
    <w:rsid w:val="00803D2D"/>
    <w:rsid w:val="00813770"/>
    <w:rsid w:val="00833217"/>
    <w:rsid w:val="00861F5D"/>
    <w:rsid w:val="00872C49"/>
    <w:rsid w:val="00883E92"/>
    <w:rsid w:val="008854E3"/>
    <w:rsid w:val="008B2850"/>
    <w:rsid w:val="008B7ABB"/>
    <w:rsid w:val="008C2C81"/>
    <w:rsid w:val="008C6ACF"/>
    <w:rsid w:val="008C7890"/>
    <w:rsid w:val="008E494A"/>
    <w:rsid w:val="008E7E92"/>
    <w:rsid w:val="008F0223"/>
    <w:rsid w:val="008F130E"/>
    <w:rsid w:val="00903D25"/>
    <w:rsid w:val="00906989"/>
    <w:rsid w:val="00910372"/>
    <w:rsid w:val="0091065F"/>
    <w:rsid w:val="0091130F"/>
    <w:rsid w:val="00934803"/>
    <w:rsid w:val="00940BAC"/>
    <w:rsid w:val="0094746B"/>
    <w:rsid w:val="00947C75"/>
    <w:rsid w:val="00955379"/>
    <w:rsid w:val="0096498A"/>
    <w:rsid w:val="00967443"/>
    <w:rsid w:val="0097329F"/>
    <w:rsid w:val="00977833"/>
    <w:rsid w:val="00995490"/>
    <w:rsid w:val="0099789D"/>
    <w:rsid w:val="009A5EE2"/>
    <w:rsid w:val="009A729A"/>
    <w:rsid w:val="009C4E36"/>
    <w:rsid w:val="009D2435"/>
    <w:rsid w:val="009D78EA"/>
    <w:rsid w:val="009F109C"/>
    <w:rsid w:val="009F31F1"/>
    <w:rsid w:val="00A06D50"/>
    <w:rsid w:val="00A156F1"/>
    <w:rsid w:val="00A33435"/>
    <w:rsid w:val="00A4581A"/>
    <w:rsid w:val="00A56854"/>
    <w:rsid w:val="00A64EE1"/>
    <w:rsid w:val="00A70CC5"/>
    <w:rsid w:val="00A7548E"/>
    <w:rsid w:val="00A95053"/>
    <w:rsid w:val="00A9725D"/>
    <w:rsid w:val="00AA2000"/>
    <w:rsid w:val="00AA4D37"/>
    <w:rsid w:val="00AB495B"/>
    <w:rsid w:val="00AC587E"/>
    <w:rsid w:val="00AC731C"/>
    <w:rsid w:val="00AD79E8"/>
    <w:rsid w:val="00AE7325"/>
    <w:rsid w:val="00AF6888"/>
    <w:rsid w:val="00B05712"/>
    <w:rsid w:val="00B172B3"/>
    <w:rsid w:val="00B24D6B"/>
    <w:rsid w:val="00B266D6"/>
    <w:rsid w:val="00B32391"/>
    <w:rsid w:val="00B46A4E"/>
    <w:rsid w:val="00B470B1"/>
    <w:rsid w:val="00B50F1E"/>
    <w:rsid w:val="00B5699A"/>
    <w:rsid w:val="00B71566"/>
    <w:rsid w:val="00B80827"/>
    <w:rsid w:val="00B82ABE"/>
    <w:rsid w:val="00B8723C"/>
    <w:rsid w:val="00BA6D3D"/>
    <w:rsid w:val="00BB3501"/>
    <w:rsid w:val="00BC2CA9"/>
    <w:rsid w:val="00BD0A5F"/>
    <w:rsid w:val="00BD2CA6"/>
    <w:rsid w:val="00BD73F0"/>
    <w:rsid w:val="00BE34E8"/>
    <w:rsid w:val="00BF04DB"/>
    <w:rsid w:val="00BF05BC"/>
    <w:rsid w:val="00BF1BAA"/>
    <w:rsid w:val="00BF4739"/>
    <w:rsid w:val="00C039A1"/>
    <w:rsid w:val="00C22192"/>
    <w:rsid w:val="00C24F0F"/>
    <w:rsid w:val="00C43A01"/>
    <w:rsid w:val="00C4438C"/>
    <w:rsid w:val="00C52C35"/>
    <w:rsid w:val="00C54054"/>
    <w:rsid w:val="00C557EB"/>
    <w:rsid w:val="00C5662F"/>
    <w:rsid w:val="00C5695B"/>
    <w:rsid w:val="00C62A14"/>
    <w:rsid w:val="00C80759"/>
    <w:rsid w:val="00C86D88"/>
    <w:rsid w:val="00C90971"/>
    <w:rsid w:val="00CA23F1"/>
    <w:rsid w:val="00CA2CB2"/>
    <w:rsid w:val="00CB0BD8"/>
    <w:rsid w:val="00CB245A"/>
    <w:rsid w:val="00CB6FBD"/>
    <w:rsid w:val="00CC2990"/>
    <w:rsid w:val="00CC34D5"/>
    <w:rsid w:val="00CC4565"/>
    <w:rsid w:val="00CD02EA"/>
    <w:rsid w:val="00CD0EC6"/>
    <w:rsid w:val="00CD1132"/>
    <w:rsid w:val="00CE1EBB"/>
    <w:rsid w:val="00CF19C2"/>
    <w:rsid w:val="00CF1BE3"/>
    <w:rsid w:val="00CF58D5"/>
    <w:rsid w:val="00CF644B"/>
    <w:rsid w:val="00D03334"/>
    <w:rsid w:val="00D10941"/>
    <w:rsid w:val="00D130E8"/>
    <w:rsid w:val="00D15550"/>
    <w:rsid w:val="00D21E89"/>
    <w:rsid w:val="00D27F4E"/>
    <w:rsid w:val="00D4755E"/>
    <w:rsid w:val="00D5611E"/>
    <w:rsid w:val="00D667B0"/>
    <w:rsid w:val="00D72DFE"/>
    <w:rsid w:val="00D9541D"/>
    <w:rsid w:val="00DB2CDC"/>
    <w:rsid w:val="00DC00ED"/>
    <w:rsid w:val="00DD1039"/>
    <w:rsid w:val="00DD2677"/>
    <w:rsid w:val="00DD3237"/>
    <w:rsid w:val="00DD5F01"/>
    <w:rsid w:val="00DE49B5"/>
    <w:rsid w:val="00DF5A9D"/>
    <w:rsid w:val="00DF6DEF"/>
    <w:rsid w:val="00E00803"/>
    <w:rsid w:val="00E010E5"/>
    <w:rsid w:val="00E011A4"/>
    <w:rsid w:val="00E04838"/>
    <w:rsid w:val="00E067B9"/>
    <w:rsid w:val="00E2082D"/>
    <w:rsid w:val="00E20C82"/>
    <w:rsid w:val="00E2785B"/>
    <w:rsid w:val="00E37467"/>
    <w:rsid w:val="00E41800"/>
    <w:rsid w:val="00E451C4"/>
    <w:rsid w:val="00E516E2"/>
    <w:rsid w:val="00E618EA"/>
    <w:rsid w:val="00E72634"/>
    <w:rsid w:val="00E74DBE"/>
    <w:rsid w:val="00E81434"/>
    <w:rsid w:val="00E81957"/>
    <w:rsid w:val="00E86FE5"/>
    <w:rsid w:val="00EA24C5"/>
    <w:rsid w:val="00EA543A"/>
    <w:rsid w:val="00EB2F5D"/>
    <w:rsid w:val="00EB7969"/>
    <w:rsid w:val="00EC3836"/>
    <w:rsid w:val="00ED0235"/>
    <w:rsid w:val="00EE3919"/>
    <w:rsid w:val="00EF026D"/>
    <w:rsid w:val="00EF1338"/>
    <w:rsid w:val="00EF2967"/>
    <w:rsid w:val="00F00ABE"/>
    <w:rsid w:val="00F0261A"/>
    <w:rsid w:val="00F03356"/>
    <w:rsid w:val="00F05AE4"/>
    <w:rsid w:val="00F10590"/>
    <w:rsid w:val="00F11D74"/>
    <w:rsid w:val="00F32CF3"/>
    <w:rsid w:val="00F35EB3"/>
    <w:rsid w:val="00F36736"/>
    <w:rsid w:val="00F37EA1"/>
    <w:rsid w:val="00F40D39"/>
    <w:rsid w:val="00F45052"/>
    <w:rsid w:val="00F47B0D"/>
    <w:rsid w:val="00F51C3D"/>
    <w:rsid w:val="00F546CB"/>
    <w:rsid w:val="00F546E0"/>
    <w:rsid w:val="00F62054"/>
    <w:rsid w:val="00F7268C"/>
    <w:rsid w:val="00F77F72"/>
    <w:rsid w:val="00F81471"/>
    <w:rsid w:val="00F8638F"/>
    <w:rsid w:val="00F921BB"/>
    <w:rsid w:val="00F9241E"/>
    <w:rsid w:val="00F924FF"/>
    <w:rsid w:val="00F93660"/>
    <w:rsid w:val="00FA301B"/>
    <w:rsid w:val="00FB07EA"/>
    <w:rsid w:val="00FD645D"/>
    <w:rsid w:val="00FE24C9"/>
    <w:rsid w:val="00FE5306"/>
    <w:rsid w:val="00FE6200"/>
    <w:rsid w:val="00FE7396"/>
    <w:rsid w:val="00FF55BD"/>
    <w:rsid w:val="00FF72F2"/>
    <w:rsid w:val="036A063F"/>
    <w:rsid w:val="036B28C7"/>
    <w:rsid w:val="074E2EF7"/>
    <w:rsid w:val="07B554F2"/>
    <w:rsid w:val="08444A26"/>
    <w:rsid w:val="0C55046C"/>
    <w:rsid w:val="0EA9796C"/>
    <w:rsid w:val="0F156190"/>
    <w:rsid w:val="124619C1"/>
    <w:rsid w:val="12F901BB"/>
    <w:rsid w:val="14E804E7"/>
    <w:rsid w:val="152C6320"/>
    <w:rsid w:val="15C51757"/>
    <w:rsid w:val="15D53161"/>
    <w:rsid w:val="16B73C96"/>
    <w:rsid w:val="17A162C2"/>
    <w:rsid w:val="17AA64CE"/>
    <w:rsid w:val="1827771F"/>
    <w:rsid w:val="18963FA3"/>
    <w:rsid w:val="19CE26B0"/>
    <w:rsid w:val="1B0F77A7"/>
    <w:rsid w:val="1C366B95"/>
    <w:rsid w:val="1C725A9B"/>
    <w:rsid w:val="1EFA1543"/>
    <w:rsid w:val="21DC5877"/>
    <w:rsid w:val="22066621"/>
    <w:rsid w:val="2237485C"/>
    <w:rsid w:val="23A97226"/>
    <w:rsid w:val="23DD7360"/>
    <w:rsid w:val="247026F4"/>
    <w:rsid w:val="253A6C38"/>
    <w:rsid w:val="27191DB9"/>
    <w:rsid w:val="2843181C"/>
    <w:rsid w:val="28C63B09"/>
    <w:rsid w:val="29144A7B"/>
    <w:rsid w:val="2A385615"/>
    <w:rsid w:val="2C397BB6"/>
    <w:rsid w:val="2E311DCA"/>
    <w:rsid w:val="2E6E02D1"/>
    <w:rsid w:val="2FC57E70"/>
    <w:rsid w:val="30334B55"/>
    <w:rsid w:val="3301513E"/>
    <w:rsid w:val="35301145"/>
    <w:rsid w:val="358D42DE"/>
    <w:rsid w:val="37A12A4B"/>
    <w:rsid w:val="38D60DBD"/>
    <w:rsid w:val="39C43B21"/>
    <w:rsid w:val="39D049B2"/>
    <w:rsid w:val="3A105739"/>
    <w:rsid w:val="3E5B6F4A"/>
    <w:rsid w:val="3F8920FE"/>
    <w:rsid w:val="3FB228E1"/>
    <w:rsid w:val="414E6551"/>
    <w:rsid w:val="42260A6F"/>
    <w:rsid w:val="425A0117"/>
    <w:rsid w:val="433A3D54"/>
    <w:rsid w:val="446D7285"/>
    <w:rsid w:val="489B34E7"/>
    <w:rsid w:val="489E328D"/>
    <w:rsid w:val="493B7105"/>
    <w:rsid w:val="496658A3"/>
    <w:rsid w:val="4A8D7687"/>
    <w:rsid w:val="4CB6269D"/>
    <w:rsid w:val="4DFE03BB"/>
    <w:rsid w:val="4E155DBA"/>
    <w:rsid w:val="4E3A09CC"/>
    <w:rsid w:val="4EA426AE"/>
    <w:rsid w:val="509F7FC9"/>
    <w:rsid w:val="50DA0CCD"/>
    <w:rsid w:val="510D2ABC"/>
    <w:rsid w:val="52F244FA"/>
    <w:rsid w:val="52FA36B8"/>
    <w:rsid w:val="535C0653"/>
    <w:rsid w:val="54752E3E"/>
    <w:rsid w:val="547E1787"/>
    <w:rsid w:val="55390EB8"/>
    <w:rsid w:val="58F42F35"/>
    <w:rsid w:val="5B0E5771"/>
    <w:rsid w:val="5C9D4C23"/>
    <w:rsid w:val="5D4F5F4A"/>
    <w:rsid w:val="5E162F9C"/>
    <w:rsid w:val="5E7128C8"/>
    <w:rsid w:val="5FCE4D99"/>
    <w:rsid w:val="5FEF7F48"/>
    <w:rsid w:val="61FE02CD"/>
    <w:rsid w:val="62BC325C"/>
    <w:rsid w:val="6458285B"/>
    <w:rsid w:val="65DF5E81"/>
    <w:rsid w:val="689A6AB9"/>
    <w:rsid w:val="69DA77FE"/>
    <w:rsid w:val="6A4838D4"/>
    <w:rsid w:val="6AE44AD1"/>
    <w:rsid w:val="6BD35F90"/>
    <w:rsid w:val="6C051378"/>
    <w:rsid w:val="6D034D91"/>
    <w:rsid w:val="6E94658B"/>
    <w:rsid w:val="6F3104A9"/>
    <w:rsid w:val="703B4AC0"/>
    <w:rsid w:val="72203F91"/>
    <w:rsid w:val="725E7298"/>
    <w:rsid w:val="73C372CA"/>
    <w:rsid w:val="75A247AC"/>
    <w:rsid w:val="76C10DEC"/>
    <w:rsid w:val="777A0001"/>
    <w:rsid w:val="77D52578"/>
    <w:rsid w:val="7A195174"/>
    <w:rsid w:val="7AD5510C"/>
    <w:rsid w:val="7BB27135"/>
    <w:rsid w:val="7BD65048"/>
    <w:rsid w:val="7C8D3F62"/>
    <w:rsid w:val="7CA04B75"/>
    <w:rsid w:val="7D4C00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411</Words>
  <Characters>441</Characters>
  <Lines>18</Lines>
  <Paragraphs>5</Paragraphs>
  <TotalTime>0</TotalTime>
  <ScaleCrop>false</ScaleCrop>
  <LinksUpToDate>false</LinksUpToDate>
  <CharactersWithSpaces>455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2024-04-19T02:49:00Z</dcterms:created>
  <dc:creator>王建国</dc:creator>
  <cp:lastModifiedBy>王绪蓉</cp:lastModifiedBy>
  <cp:lastPrinted>2023-05-10T00:38:00Z</cp:lastPrinted>
  <dcterms:modified xsi:type="dcterms:W3CDTF">2026-04-28T04:11:22Z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eyJoZGlkIjoiNzY4MTM1ZGZiMjk0NTc3N2QxMzI1MmFhNmVkYjU5ZmQiLCJ1c2VySWQiOiIyODU4MDYzMzIifQ==</vt:lpwstr>
  </property>
  <property fmtid="{D5CDD505-2E9C-101B-9397-08002B2CF9AE}" pid="4" name="ICV">
    <vt:lpwstr>93A0CE76C93D429CA7E4D6F51F577650_12</vt:lpwstr>
  </property>
</Properties>
</file>